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D94A9B" w:rsidRPr="00D94A9B">
              <w:t>HER ŞEYİN BAŞI SAĞLIK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A70880" w:rsidRPr="00D94A9B">
              <w:t xml:space="preserve">4 </w:t>
            </w:r>
            <w:r w:rsidR="00EB14E8" w:rsidRPr="00D94A9B">
              <w:t xml:space="preserve"> </w:t>
            </w:r>
            <w:r w:rsidR="00C82097" w:rsidRPr="00D94A9B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bookmarkStart w:id="0" w:name="_GoBack"/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A70880" w:rsidRDefault="00A70880" w:rsidP="00A70880">
            <w:pPr>
              <w:rPr>
                <w:bCs/>
              </w:rPr>
            </w:pPr>
            <w:r>
              <w:rPr>
                <w:bCs/>
              </w:rPr>
              <w:t>Tuzluca’dan yola çıkılarak Iğdır SGK binasına ulaşıldı. Bizi bilgilendirecek kişilere ulaşıldı ve bir sözleşmeli öğretmen olarak ne tür bir sağlık güvencemiz olduğu hakkında bilgi aldık.</w:t>
            </w:r>
          </w:p>
          <w:p w:rsidR="00A70880" w:rsidRDefault="00A70880" w:rsidP="00A70880">
            <w:pPr>
              <w:rPr>
                <w:bCs/>
              </w:rPr>
            </w:pPr>
          </w:p>
          <w:p w:rsidR="00A70880" w:rsidRDefault="00A70880" w:rsidP="00A70880">
            <w:pPr>
              <w:rPr>
                <w:bCs/>
              </w:rPr>
            </w:pPr>
          </w:p>
          <w:p w:rsidR="00A70880" w:rsidRDefault="00A70880" w:rsidP="00A70880">
            <w:pPr>
              <w:rPr>
                <w:bCs/>
              </w:rPr>
            </w:pPr>
            <w:r>
              <w:rPr>
                <w:bCs/>
              </w:rPr>
              <w:t xml:space="preserve">     Bölgede yaşayan halkın ve onların sağlık durumlarıyla genel bir bilgi aldıktan sonra geliştirilmekte olan projeler hakkında bilgilendirildik. </w:t>
            </w:r>
          </w:p>
          <w:p w:rsidR="00A70880" w:rsidRDefault="00A70880" w:rsidP="00A70880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  <w:bookmarkEnd w:id="0"/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E1A" w:rsidRDefault="00114E1A" w:rsidP="00A241AD">
      <w:r>
        <w:separator/>
      </w:r>
    </w:p>
  </w:endnote>
  <w:endnote w:type="continuationSeparator" w:id="0">
    <w:p w:rsidR="00114E1A" w:rsidRDefault="00114E1A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E1A" w:rsidRDefault="00114E1A" w:rsidP="00A241AD">
      <w:r>
        <w:separator/>
      </w:r>
    </w:p>
  </w:footnote>
  <w:footnote w:type="continuationSeparator" w:id="0">
    <w:p w:rsidR="00114E1A" w:rsidRDefault="00114E1A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14E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A70880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94A9B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66BD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12</cp:revision>
  <cp:lastPrinted>2016-03-01T16:29:00Z</cp:lastPrinted>
  <dcterms:created xsi:type="dcterms:W3CDTF">2017-01-10T19:59:00Z</dcterms:created>
  <dcterms:modified xsi:type="dcterms:W3CDTF">2019-03-19T18:05:00Z</dcterms:modified>
</cp:coreProperties>
</file>