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648" w:rsidRDefault="00BB6648" w:rsidP="006A35D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Bireyselleştirilmiş Eğitim Programı Sene Başı Toplantı Tutanakları</w:t>
      </w:r>
    </w:p>
    <w:p w:rsidR="00BB6648" w:rsidRDefault="00BB6648" w:rsidP="006A35D2">
      <w:pPr>
        <w:spacing w:line="360" w:lineRule="auto"/>
        <w:rPr>
          <w:rFonts w:eastAsia="Times New Roman" w:cs="Times New Roman"/>
          <w:b/>
          <w:bCs/>
          <w:color w:val="000000"/>
          <w:szCs w:val="24"/>
          <w:lang w:eastAsia="tr-TR"/>
        </w:rPr>
      </w:pPr>
      <w:r w:rsidRPr="00BB6648">
        <w:rPr>
          <w:b/>
          <w:bCs/>
          <w:szCs w:val="24"/>
        </w:rPr>
        <w:t>Bireyselleştirilmiş Eğitim Programı</w:t>
      </w:r>
      <w:r>
        <w:rPr>
          <w:b/>
          <w:bCs/>
          <w:sz w:val="32"/>
          <w:szCs w:val="32"/>
        </w:rPr>
        <w:t xml:space="preserve"> </w:t>
      </w:r>
      <w:r w:rsidRPr="00BB6648">
        <w:rPr>
          <w:rFonts w:eastAsia="Times New Roman" w:cs="Times New Roman"/>
          <w:b/>
          <w:bCs/>
          <w:color w:val="000000"/>
          <w:szCs w:val="24"/>
          <w:lang w:eastAsia="tr-TR"/>
        </w:rPr>
        <w:t>Sene Başı Toplantısı Maddeleri</w:t>
      </w:r>
    </w:p>
    <w:p w:rsidR="00ED4480" w:rsidRPr="00ED4480" w:rsidRDefault="00ED4480" w:rsidP="006A35D2">
      <w:pPr>
        <w:spacing w:line="360" w:lineRule="auto"/>
        <w:ind w:firstLine="708"/>
      </w:pPr>
      <w:r>
        <w:t>2019-2020 Eğitim-öğretim yılı Okul BEP Geliştirme Birim toplantısı aşağıda belirtilen gündem maddelerini görüşmek üzere toplanmıştır:</w:t>
      </w:r>
    </w:p>
    <w:p w:rsidR="00CD4EB3" w:rsidRDefault="00BB6648" w:rsidP="006A35D2">
      <w:pPr>
        <w:spacing w:line="360" w:lineRule="auto"/>
      </w:pPr>
      <w:r>
        <w:t xml:space="preserve">1) Saygı duruşu ve </w:t>
      </w:r>
      <w:r w:rsidR="00CD4EB3">
        <w:t>İ</w:t>
      </w:r>
      <w:r>
        <w:t xml:space="preserve">stiklal Marşı </w:t>
      </w:r>
    </w:p>
    <w:p w:rsidR="00CD4EB3" w:rsidRDefault="00BB6648" w:rsidP="006A35D2">
      <w:pPr>
        <w:spacing w:line="360" w:lineRule="auto"/>
      </w:pPr>
      <w:r>
        <w:t xml:space="preserve">2) </w:t>
      </w:r>
      <w:r w:rsidR="00CD4EB3">
        <w:t>Yoklama alınarak açılışın yapılması</w:t>
      </w:r>
      <w:r>
        <w:t xml:space="preserve"> </w:t>
      </w:r>
    </w:p>
    <w:p w:rsidR="00CD4EB3" w:rsidRDefault="00BB6648" w:rsidP="006A35D2">
      <w:pPr>
        <w:spacing w:line="360" w:lineRule="auto"/>
      </w:pPr>
      <w:r>
        <w:t>3) Kaynaştırma eğitimi alan öğrencilerin BEP</w:t>
      </w:r>
      <w:r w:rsidR="00CD4EB3">
        <w:t>’</w:t>
      </w:r>
      <w:r>
        <w:t>lerinin hazırlanmasına ve uygulanmasına yönelik yapılabilecek çalışmalar</w:t>
      </w:r>
    </w:p>
    <w:p w:rsidR="00CD4EB3" w:rsidRDefault="00BB6648" w:rsidP="006A35D2">
      <w:pPr>
        <w:spacing w:line="360" w:lineRule="auto"/>
      </w:pPr>
      <w:r>
        <w:t xml:space="preserve">4) Kaynaştırma eğitimi alan öğrencilerin izleme çalışmalarının yapılması için yapılabilecek çalışmalar </w:t>
      </w:r>
    </w:p>
    <w:p w:rsidR="00CD4EB3" w:rsidRDefault="00BB6648" w:rsidP="006A35D2">
      <w:pPr>
        <w:spacing w:line="360" w:lineRule="auto"/>
      </w:pPr>
      <w:r>
        <w:t xml:space="preserve">5) Kaynaştırma Eğitimi ile ilgili karşılaşılan sorunlar ile genel durum değerlendirilmesinin yapılması </w:t>
      </w:r>
    </w:p>
    <w:p w:rsidR="00CD4EB3" w:rsidRDefault="00BB6648" w:rsidP="006A35D2">
      <w:pPr>
        <w:spacing w:line="360" w:lineRule="auto"/>
      </w:pPr>
      <w:r>
        <w:t xml:space="preserve">6) Dilek ve Temenniler </w:t>
      </w:r>
    </w:p>
    <w:p w:rsidR="00056EE2" w:rsidRDefault="00BB6648" w:rsidP="006A35D2">
      <w:pPr>
        <w:spacing w:line="360" w:lineRule="auto"/>
      </w:pPr>
      <w:r>
        <w:t>7) Kapanış</w:t>
      </w:r>
      <w:r w:rsidR="00407460">
        <w:t>ın gerçekleşmesi</w:t>
      </w:r>
    </w:p>
    <w:p w:rsidR="00982503" w:rsidRDefault="00982503" w:rsidP="006A35D2">
      <w:pPr>
        <w:spacing w:line="360" w:lineRule="auto"/>
      </w:pPr>
    </w:p>
    <w:p w:rsidR="00982503" w:rsidRDefault="00982503" w:rsidP="006A35D2">
      <w:pPr>
        <w:spacing w:line="360" w:lineRule="auto"/>
        <w:rPr>
          <w:rFonts w:eastAsia="Times New Roman" w:cs="Times New Roman"/>
          <w:b/>
          <w:bCs/>
          <w:szCs w:val="24"/>
          <w:lang w:eastAsia="tr-TR"/>
        </w:rPr>
      </w:pPr>
      <w:r w:rsidRPr="0083238F">
        <w:rPr>
          <w:rFonts w:eastAsia="Times New Roman" w:cs="Times New Roman"/>
          <w:b/>
          <w:bCs/>
          <w:szCs w:val="24"/>
          <w:lang w:eastAsia="tr-TR"/>
        </w:rPr>
        <w:t>Gündem Maddelerinin Görüşülmesi</w:t>
      </w:r>
    </w:p>
    <w:p w:rsidR="00982503" w:rsidRPr="00982503" w:rsidRDefault="00982503" w:rsidP="006A35D2">
      <w:pPr>
        <w:spacing w:line="360" w:lineRule="auto"/>
        <w:rPr>
          <w:rFonts w:eastAsia="Times New Roman" w:cs="Times New Roman"/>
          <w:szCs w:val="24"/>
          <w:lang w:eastAsia="tr-TR"/>
        </w:rPr>
      </w:pPr>
      <w:r w:rsidRPr="00982503">
        <w:rPr>
          <w:rFonts w:eastAsia="Times New Roman" w:cs="Times New Roman"/>
          <w:szCs w:val="24"/>
          <w:lang w:eastAsia="tr-TR"/>
        </w:rPr>
        <w:t>1. Toplantı açılışı okul müdür yardımcısı tarafından yapıldı.</w:t>
      </w:r>
    </w:p>
    <w:p w:rsidR="00982503" w:rsidRPr="00982503" w:rsidRDefault="00982503" w:rsidP="006A35D2">
      <w:pPr>
        <w:spacing w:line="360" w:lineRule="auto"/>
        <w:rPr>
          <w:rFonts w:eastAsia="Times New Roman" w:cs="Times New Roman"/>
          <w:szCs w:val="24"/>
          <w:lang w:eastAsia="tr-TR"/>
        </w:rPr>
      </w:pPr>
      <w:r w:rsidRPr="00982503">
        <w:rPr>
          <w:rFonts w:eastAsia="Times New Roman" w:cs="Times New Roman"/>
          <w:szCs w:val="24"/>
          <w:lang w:eastAsia="tr-TR"/>
        </w:rPr>
        <w:t>2. Okul müdürü tarafından özel eğitim ve rehberlik hizmetleri yönetmeliği</w:t>
      </w:r>
      <w:r>
        <w:rPr>
          <w:rFonts w:eastAsia="Times New Roman" w:cs="Times New Roman"/>
          <w:szCs w:val="24"/>
          <w:lang w:eastAsia="tr-TR"/>
        </w:rPr>
        <w:t xml:space="preserve"> </w:t>
      </w:r>
      <w:r w:rsidRPr="00982503">
        <w:rPr>
          <w:rFonts w:eastAsia="Times New Roman" w:cs="Times New Roman"/>
          <w:szCs w:val="24"/>
          <w:lang w:eastAsia="tr-TR"/>
        </w:rPr>
        <w:t>okunarak, gerekli görülen maddeler üzerinde açıklama yapıldı. Oku</w:t>
      </w:r>
      <w:r>
        <w:rPr>
          <w:rFonts w:eastAsia="Times New Roman" w:cs="Times New Roman"/>
          <w:szCs w:val="24"/>
          <w:lang w:eastAsia="tr-TR"/>
        </w:rPr>
        <w:t xml:space="preserve">l psikolojik danışmanı </w:t>
      </w:r>
      <w:r w:rsidRPr="00982503">
        <w:rPr>
          <w:rFonts w:eastAsia="Times New Roman" w:cs="Times New Roman"/>
          <w:szCs w:val="24"/>
          <w:lang w:eastAsia="tr-TR"/>
        </w:rPr>
        <w:t>destek eğitim odası ile ilgili kılavuzdan gerekli görülen</w:t>
      </w:r>
      <w:r>
        <w:rPr>
          <w:rFonts w:eastAsia="Times New Roman" w:cs="Times New Roman"/>
          <w:szCs w:val="24"/>
          <w:lang w:eastAsia="tr-TR"/>
        </w:rPr>
        <w:t xml:space="preserve"> </w:t>
      </w:r>
      <w:r w:rsidRPr="00982503">
        <w:rPr>
          <w:rFonts w:eastAsia="Times New Roman" w:cs="Times New Roman"/>
          <w:szCs w:val="24"/>
          <w:lang w:eastAsia="tr-TR"/>
        </w:rPr>
        <w:t>maddeleri okudu ve BEP planları hazırlanması ile ilgili yapılacak işlemleri açıkladı.</w:t>
      </w:r>
    </w:p>
    <w:p w:rsidR="00982503" w:rsidRPr="00982503" w:rsidRDefault="00982503" w:rsidP="006A35D2">
      <w:pPr>
        <w:spacing w:line="360" w:lineRule="auto"/>
        <w:rPr>
          <w:rFonts w:eastAsia="Times New Roman" w:cs="Times New Roman"/>
          <w:szCs w:val="24"/>
          <w:lang w:eastAsia="tr-TR"/>
        </w:rPr>
      </w:pPr>
      <w:r w:rsidRPr="00982503">
        <w:rPr>
          <w:rFonts w:eastAsia="Times New Roman" w:cs="Times New Roman"/>
          <w:szCs w:val="24"/>
          <w:lang w:eastAsia="tr-TR"/>
        </w:rPr>
        <w:t xml:space="preserve">3. Okulumuz bünyesinde kaynaştırma raporu olan </w:t>
      </w:r>
      <w:r>
        <w:rPr>
          <w:rFonts w:eastAsia="Times New Roman" w:cs="Times New Roman"/>
          <w:szCs w:val="24"/>
          <w:lang w:eastAsia="tr-TR"/>
        </w:rPr>
        <w:t>öğrenciler</w:t>
      </w:r>
      <w:r w:rsidRPr="00982503">
        <w:rPr>
          <w:rFonts w:eastAsia="Times New Roman" w:cs="Times New Roman"/>
          <w:szCs w:val="24"/>
          <w:lang w:eastAsia="tr-TR"/>
        </w:rPr>
        <w:t xml:space="preserve"> bulunmaktadır. Bu</w:t>
      </w:r>
      <w:r>
        <w:rPr>
          <w:rFonts w:eastAsia="Times New Roman" w:cs="Times New Roman"/>
          <w:szCs w:val="24"/>
          <w:lang w:eastAsia="tr-TR"/>
        </w:rPr>
        <w:t xml:space="preserve"> </w:t>
      </w:r>
      <w:r w:rsidRPr="00982503">
        <w:rPr>
          <w:rFonts w:eastAsia="Times New Roman" w:cs="Times New Roman"/>
          <w:szCs w:val="24"/>
          <w:lang w:eastAsia="tr-TR"/>
        </w:rPr>
        <w:t xml:space="preserve">öğrencilerin isimleri, engel türleri ve sınıf içindeki durumları hakkında okul </w:t>
      </w:r>
      <w:r>
        <w:rPr>
          <w:rFonts w:eastAsia="Times New Roman" w:cs="Times New Roman"/>
          <w:szCs w:val="24"/>
          <w:lang w:eastAsia="tr-TR"/>
        </w:rPr>
        <w:t>psikolojik danışmanı</w:t>
      </w:r>
      <w:r w:rsidRPr="00982503">
        <w:rPr>
          <w:rFonts w:eastAsia="Times New Roman" w:cs="Times New Roman"/>
          <w:szCs w:val="24"/>
          <w:lang w:eastAsia="tr-TR"/>
        </w:rPr>
        <w:t xml:space="preserve"> ve ilgili sınıf öğretmenleri açıklamalarda bulundu. Kaynaştırma</w:t>
      </w:r>
      <w:r>
        <w:rPr>
          <w:rFonts w:eastAsia="Times New Roman" w:cs="Times New Roman"/>
          <w:szCs w:val="24"/>
          <w:lang w:eastAsia="tr-TR"/>
        </w:rPr>
        <w:t xml:space="preserve"> </w:t>
      </w:r>
      <w:r w:rsidRPr="00982503">
        <w:rPr>
          <w:rFonts w:eastAsia="Times New Roman" w:cs="Times New Roman"/>
          <w:szCs w:val="24"/>
          <w:lang w:eastAsia="tr-TR"/>
        </w:rPr>
        <w:t>öğrencilerinin görüşülmesine geçildi.</w:t>
      </w:r>
    </w:p>
    <w:p w:rsidR="00982503" w:rsidRDefault="00982503" w:rsidP="006A35D2">
      <w:pPr>
        <w:spacing w:line="360" w:lineRule="auto"/>
      </w:pPr>
    </w:p>
    <w:p w:rsidR="006A35D2" w:rsidRDefault="006A35D2" w:rsidP="006A35D2">
      <w:pPr>
        <w:spacing w:line="360" w:lineRule="auto"/>
      </w:pPr>
    </w:p>
    <w:p w:rsidR="002769CB" w:rsidRDefault="002769CB" w:rsidP="006A35D2">
      <w:pPr>
        <w:spacing w:after="0" w:line="360" w:lineRule="auto"/>
        <w:rPr>
          <w:rFonts w:eastAsia="Times New Roman" w:cs="Times New Roman"/>
          <w:b/>
          <w:bCs/>
          <w:szCs w:val="24"/>
          <w:lang w:eastAsia="tr-TR"/>
        </w:rPr>
      </w:pPr>
      <w:r w:rsidRPr="0083238F">
        <w:rPr>
          <w:rFonts w:eastAsia="Times New Roman" w:cs="Times New Roman"/>
          <w:b/>
          <w:bCs/>
          <w:szCs w:val="24"/>
          <w:lang w:eastAsia="tr-TR"/>
        </w:rPr>
        <w:lastRenderedPageBreak/>
        <w:t>Alınan Kararlar</w:t>
      </w:r>
    </w:p>
    <w:p w:rsidR="002769CB" w:rsidRDefault="002769CB" w:rsidP="006A35D2">
      <w:pPr>
        <w:spacing w:line="360" w:lineRule="auto"/>
      </w:pPr>
    </w:p>
    <w:p w:rsidR="002769CB" w:rsidRDefault="002769CB" w:rsidP="006A35D2">
      <w:pPr>
        <w:pStyle w:val="ListeParagraf"/>
        <w:numPr>
          <w:ilvl w:val="0"/>
          <w:numId w:val="2"/>
        </w:numPr>
        <w:spacing w:after="0" w:line="360" w:lineRule="auto"/>
        <w:rPr>
          <w:szCs w:val="24"/>
        </w:rPr>
      </w:pPr>
      <w:r w:rsidRPr="00207120">
        <w:rPr>
          <w:szCs w:val="24"/>
        </w:rPr>
        <w:t>Kaba değerlendirmede belirlenen ihtiyaçlara göre BEP kazanımlarının alınacağı ancak öğrencinin durumundan dolayı bütün kazanımların değil temel ihtiyaçların kazanım olarak alınacağı kararlaştırıldı.</w:t>
      </w:r>
    </w:p>
    <w:p w:rsidR="002769CB" w:rsidRDefault="002769CB" w:rsidP="006A35D2">
      <w:pPr>
        <w:pStyle w:val="ListeParagraf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>BEP toplantılarının yılda 3 kere (sene başı, ikinci dönemin başı, sene sonu) yapılacağı kararlaştırıldı.</w:t>
      </w:r>
    </w:p>
    <w:p w:rsidR="000A5947" w:rsidRDefault="002769CB" w:rsidP="006A35D2">
      <w:pPr>
        <w:pStyle w:val="ListeParagraf"/>
        <w:numPr>
          <w:ilvl w:val="0"/>
          <w:numId w:val="2"/>
        </w:numPr>
        <w:spacing w:after="0" w:line="360" w:lineRule="auto"/>
        <w:rPr>
          <w:szCs w:val="24"/>
        </w:rPr>
      </w:pPr>
      <w:r>
        <w:rPr>
          <w:szCs w:val="24"/>
        </w:rPr>
        <w:t>Eğitim-öğretim aşamasında veli-öğretmen iş birliği için sık sık yazılı ya da sözlü bilgilendirme yapılacağı kararlaştırıldı.</w:t>
      </w:r>
    </w:p>
    <w:p w:rsidR="006A35D2" w:rsidRPr="002769CB" w:rsidRDefault="006A35D2" w:rsidP="006A35D2">
      <w:pPr>
        <w:pStyle w:val="ListeParagraf"/>
        <w:spacing w:after="0" w:line="360" w:lineRule="auto"/>
        <w:rPr>
          <w:szCs w:val="24"/>
        </w:rPr>
      </w:pPr>
    </w:p>
    <w:p w:rsidR="000A5947" w:rsidRPr="000A5947" w:rsidRDefault="00087D00" w:rsidP="000A5947">
      <w:pPr>
        <w:spacing w:line="360" w:lineRule="auto"/>
        <w:rPr>
          <w:b/>
          <w:bCs/>
          <w:szCs w:val="24"/>
        </w:rPr>
      </w:pPr>
      <w:bookmarkStart w:id="0" w:name="_Hlk43644515"/>
      <w:r w:rsidRPr="00BB6648">
        <w:rPr>
          <w:b/>
          <w:bCs/>
          <w:szCs w:val="24"/>
        </w:rPr>
        <w:t>Bireyselleştirilmiş Eğitim Programı</w:t>
      </w:r>
      <w:r>
        <w:rPr>
          <w:b/>
          <w:bCs/>
          <w:sz w:val="32"/>
          <w:szCs w:val="32"/>
        </w:rPr>
        <w:t xml:space="preserve"> </w:t>
      </w:r>
      <w:r w:rsidR="000A5947" w:rsidRPr="000A5947">
        <w:rPr>
          <w:b/>
          <w:bCs/>
          <w:szCs w:val="24"/>
        </w:rPr>
        <w:t>Sene Başı Toplantısı Tutanağı Örnekleri</w:t>
      </w:r>
    </w:p>
    <w:bookmarkEnd w:id="0"/>
    <w:p w:rsidR="000A5947" w:rsidRDefault="00F86414" w:rsidP="00F86414">
      <w:pPr>
        <w:pStyle w:val="ListeParagraf"/>
        <w:numPr>
          <w:ilvl w:val="0"/>
          <w:numId w:val="1"/>
        </w:numPr>
      </w:pPr>
      <w:r>
        <w:fldChar w:fldCharType="begin"/>
      </w:r>
      <w:r>
        <w:instrText xml:space="preserve"> HYPERLINK "</w:instrText>
      </w:r>
      <w:r w:rsidRPr="00F86414">
        <w:instrText>https://drive.google.com/file/d/1L2cl9Vo78iJgFzvX_d3fWoxGAZAp4ULZ/view</w:instrText>
      </w:r>
      <w:r>
        <w:instrText xml:space="preserve">" </w:instrText>
      </w:r>
      <w:r>
        <w:fldChar w:fldCharType="separate"/>
      </w:r>
      <w:r w:rsidRPr="00631343">
        <w:rPr>
          <w:rStyle w:val="Kpr"/>
        </w:rPr>
        <w:t>https://drive.google.com/file/d/1L2cl9Vo78iJgFzvX_d3fWoxGAZAp4ULZ/view</w:t>
      </w:r>
      <w:r>
        <w:fldChar w:fldCharType="end"/>
      </w:r>
    </w:p>
    <w:p w:rsidR="00F86414" w:rsidRDefault="00F86414" w:rsidP="00F86414">
      <w:pPr>
        <w:pStyle w:val="ListeParagraf"/>
      </w:pPr>
    </w:p>
    <w:p w:rsidR="004162FD" w:rsidRDefault="006A35D2" w:rsidP="00F86414">
      <w:pPr>
        <w:pStyle w:val="ListeParagraf"/>
        <w:numPr>
          <w:ilvl w:val="0"/>
          <w:numId w:val="1"/>
        </w:numPr>
      </w:pPr>
      <w:hyperlink r:id="rId5" w:history="1">
        <w:r w:rsidR="004162FD">
          <w:rPr>
            <w:rStyle w:val="Kpr"/>
          </w:rPr>
          <w:t>https://drive.google.com/file/d/1Qm7omjN0A62ZbIXV5cSjIPUBGiQlL2uv/view</w:t>
        </w:r>
      </w:hyperlink>
    </w:p>
    <w:p w:rsidR="00F86414" w:rsidRDefault="00F86414" w:rsidP="00F86414">
      <w:pPr>
        <w:pStyle w:val="ListeParagraf"/>
      </w:pPr>
    </w:p>
    <w:p w:rsidR="004162FD" w:rsidRDefault="006A35D2" w:rsidP="00F86414">
      <w:pPr>
        <w:pStyle w:val="ListeParagraf"/>
        <w:numPr>
          <w:ilvl w:val="0"/>
          <w:numId w:val="1"/>
        </w:numPr>
      </w:pPr>
      <w:hyperlink r:id="rId6" w:history="1">
        <w:r w:rsidR="004162FD">
          <w:rPr>
            <w:rStyle w:val="Kpr"/>
          </w:rPr>
          <w:t>http://ferhatbayoglu.com.tr/wp-content/uploads/2014/09/BEP-Geli%C5%9Ftirme-Birimi-Toplant%C4%B1-Kararlar%C4%B12.pdf</w:t>
        </w:r>
      </w:hyperlink>
    </w:p>
    <w:p w:rsidR="00FB0208" w:rsidRDefault="00FB0208"/>
    <w:bookmarkStart w:id="1" w:name="_MON_1654548164"/>
    <w:bookmarkEnd w:id="1"/>
    <w:p w:rsidR="004162FD" w:rsidRDefault="00FB0208" w:rsidP="00F86414">
      <w:pPr>
        <w:pStyle w:val="ListeParagraf"/>
        <w:numPr>
          <w:ilvl w:val="0"/>
          <w:numId w:val="1"/>
        </w:numPr>
      </w:pPr>
      <w: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8" ShapeID="_x0000_i1025" DrawAspect="Icon" ObjectID="_1654551225" r:id="rId8">
            <o:FieldCodes>\s</o:FieldCodes>
          </o:OLEObject>
        </w:object>
      </w:r>
    </w:p>
    <w:p w:rsidR="00FB0208" w:rsidRDefault="00FB0208"/>
    <w:bookmarkStart w:id="2" w:name="_MON_1654548187"/>
    <w:bookmarkEnd w:id="2"/>
    <w:p w:rsidR="00FB0208" w:rsidRDefault="00FB0208" w:rsidP="00F86414">
      <w:pPr>
        <w:pStyle w:val="ListeParagraf"/>
        <w:numPr>
          <w:ilvl w:val="0"/>
          <w:numId w:val="1"/>
        </w:numPr>
      </w:pPr>
      <w:r>
        <w:object w:dxaOrig="1543" w:dyaOrig="991">
          <v:shape id="_x0000_i1026" type="#_x0000_t75" style="width:77.25pt;height:49.5pt" o:ole="">
            <v:imagedata r:id="rId9" o:title=""/>
          </v:shape>
          <o:OLEObject Type="Embed" ProgID="Word.Document.12" ShapeID="_x0000_i1026" DrawAspect="Icon" ObjectID="_1654551226" r:id="rId10">
            <o:FieldCodes>\s</o:FieldCodes>
          </o:OLEObject>
        </w:object>
      </w:r>
    </w:p>
    <w:p w:rsidR="00FB0208" w:rsidRDefault="00FB0208"/>
    <w:bookmarkStart w:id="3" w:name="_MON_1654548219"/>
    <w:bookmarkEnd w:id="3"/>
    <w:p w:rsidR="00FB0208" w:rsidRDefault="00FB0208" w:rsidP="00F86414">
      <w:pPr>
        <w:pStyle w:val="ListeParagraf"/>
        <w:numPr>
          <w:ilvl w:val="0"/>
          <w:numId w:val="1"/>
        </w:numPr>
      </w:pPr>
      <w:r>
        <w:object w:dxaOrig="1543" w:dyaOrig="991">
          <v:shape id="_x0000_i1027" type="#_x0000_t75" style="width:77.25pt;height:49.5pt" o:ole="">
            <v:imagedata r:id="rId11" o:title=""/>
          </v:shape>
          <o:OLEObject Type="Embed" ProgID="Word.Document.8" ShapeID="_x0000_i1027" DrawAspect="Icon" ObjectID="_1654551227" r:id="rId12">
            <o:FieldCodes>\s</o:FieldCodes>
          </o:OLEObject>
        </w:object>
      </w:r>
    </w:p>
    <w:p w:rsidR="00E523D9" w:rsidRDefault="00E523D9" w:rsidP="00E523D9">
      <w:pPr>
        <w:pStyle w:val="ListeParagraf"/>
      </w:pPr>
    </w:p>
    <w:p w:rsidR="00E523D9" w:rsidRDefault="00E523D9" w:rsidP="00E523D9">
      <w:pPr>
        <w:pStyle w:val="ListeParagraf"/>
      </w:pPr>
    </w:p>
    <w:bookmarkStart w:id="4" w:name="_MON_1654548243"/>
    <w:bookmarkEnd w:id="4"/>
    <w:p w:rsidR="00FB0208" w:rsidRDefault="00FB0208" w:rsidP="00F86414">
      <w:pPr>
        <w:pStyle w:val="ListeParagraf"/>
        <w:numPr>
          <w:ilvl w:val="0"/>
          <w:numId w:val="1"/>
        </w:numPr>
      </w:pPr>
      <w:r>
        <w:object w:dxaOrig="1543" w:dyaOrig="991">
          <v:shape id="_x0000_i1028" type="#_x0000_t75" style="width:77.25pt;height:49.5pt" o:ole="">
            <v:imagedata r:id="rId13" o:title=""/>
          </v:shape>
          <o:OLEObject Type="Embed" ProgID="Word.Document.8" ShapeID="_x0000_i1028" DrawAspect="Icon" ObjectID="_1654551228" r:id="rId14">
            <o:FieldCodes>\s</o:FieldCodes>
          </o:OLEObject>
        </w:object>
      </w:r>
    </w:p>
    <w:p w:rsidR="00E523D9" w:rsidRDefault="00E523D9" w:rsidP="00E523D9">
      <w:pPr>
        <w:pStyle w:val="ListeParagraf"/>
      </w:pPr>
    </w:p>
    <w:bookmarkStart w:id="5" w:name="_MON_1654548264"/>
    <w:bookmarkEnd w:id="5"/>
    <w:p w:rsidR="00FB0208" w:rsidRDefault="00FB0208" w:rsidP="00F86414">
      <w:pPr>
        <w:pStyle w:val="ListeParagraf"/>
        <w:numPr>
          <w:ilvl w:val="0"/>
          <w:numId w:val="1"/>
        </w:numPr>
      </w:pPr>
      <w:r>
        <w:object w:dxaOrig="1543" w:dyaOrig="991">
          <v:shape id="_x0000_i1029" type="#_x0000_t75" style="width:77.25pt;height:49.5pt" o:ole="">
            <v:imagedata r:id="rId15" o:title=""/>
          </v:shape>
          <o:OLEObject Type="Embed" ProgID="Word.Document.12" ShapeID="_x0000_i1029" DrawAspect="Icon" ObjectID="_1654551229" r:id="rId16">
            <o:FieldCodes>\s</o:FieldCodes>
          </o:OLEObject>
        </w:object>
      </w:r>
    </w:p>
    <w:p w:rsidR="00E523D9" w:rsidRDefault="00E523D9" w:rsidP="00E523D9">
      <w:pPr>
        <w:pStyle w:val="ListeParagraf"/>
      </w:pPr>
    </w:p>
    <w:bookmarkStart w:id="6" w:name="_MON_1654548269"/>
    <w:bookmarkEnd w:id="6"/>
    <w:p w:rsidR="00FB0208" w:rsidRDefault="00FB0208" w:rsidP="00F86414">
      <w:pPr>
        <w:pStyle w:val="ListeParagraf"/>
        <w:numPr>
          <w:ilvl w:val="0"/>
          <w:numId w:val="1"/>
        </w:numPr>
      </w:pPr>
      <w:r>
        <w:object w:dxaOrig="1543" w:dyaOrig="991">
          <v:shape id="_x0000_i1030" type="#_x0000_t75" style="width:77.25pt;height:49.5pt" o:ole="">
            <v:imagedata r:id="rId17" o:title=""/>
          </v:shape>
          <o:OLEObject Type="Embed" ProgID="Word.Document.8" ShapeID="_x0000_i1030" DrawAspect="Icon" ObjectID="_1654551230" r:id="rId18">
            <o:FieldCodes>\s</o:FieldCodes>
          </o:OLEObject>
        </w:object>
      </w:r>
    </w:p>
    <w:p w:rsidR="00E523D9" w:rsidRDefault="00E523D9" w:rsidP="00E523D9">
      <w:pPr>
        <w:pStyle w:val="ListeParagraf"/>
      </w:pPr>
    </w:p>
    <w:p w:rsidR="00FB0208" w:rsidRDefault="00FB0208"/>
    <w:bookmarkStart w:id="7" w:name="_MON_1654548292"/>
    <w:bookmarkEnd w:id="7"/>
    <w:p w:rsidR="00FB0208" w:rsidRDefault="00FB0208" w:rsidP="00F86414">
      <w:pPr>
        <w:pStyle w:val="ListeParagraf"/>
        <w:numPr>
          <w:ilvl w:val="0"/>
          <w:numId w:val="1"/>
        </w:numPr>
      </w:pPr>
      <w:r>
        <w:object w:dxaOrig="1543" w:dyaOrig="991">
          <v:shape id="_x0000_i1031" type="#_x0000_t75" style="width:77.25pt;height:49.5pt" o:ole="">
            <v:imagedata r:id="rId19" o:title=""/>
          </v:shape>
          <o:OLEObject Type="Embed" ProgID="Word.Document.8" ShapeID="_x0000_i1031" DrawAspect="Icon" ObjectID="_1654551231" r:id="rId20">
            <o:FieldCodes>\s</o:FieldCodes>
          </o:OLEObject>
        </w:object>
      </w:r>
    </w:p>
    <w:p w:rsidR="00FB0208" w:rsidRDefault="00FB0208"/>
    <w:bookmarkStart w:id="8" w:name="_MON_1654548297"/>
    <w:bookmarkEnd w:id="8"/>
    <w:p w:rsidR="00FC5296" w:rsidRDefault="00FB0208" w:rsidP="00FC5296">
      <w:pPr>
        <w:pStyle w:val="ListeParagraf"/>
        <w:numPr>
          <w:ilvl w:val="0"/>
          <w:numId w:val="1"/>
        </w:numPr>
      </w:pPr>
      <w:r>
        <w:object w:dxaOrig="1543" w:dyaOrig="991">
          <v:shape id="_x0000_i1032" type="#_x0000_t75" style="width:77.25pt;height:49.5pt" o:ole="">
            <v:imagedata r:id="rId21" o:title=""/>
          </v:shape>
          <o:OLEObject Type="Embed" ProgID="Word.Document.12" ShapeID="_x0000_i1032" DrawAspect="Icon" ObjectID="_1654551232" r:id="rId22">
            <o:FieldCodes>\s</o:FieldCodes>
          </o:OLEObject>
        </w:object>
      </w:r>
    </w:p>
    <w:p w:rsidR="00FC5296" w:rsidRDefault="00FC5296" w:rsidP="00FC5296">
      <w:pPr>
        <w:pStyle w:val="ListeParagraf"/>
      </w:pPr>
    </w:p>
    <w:p w:rsidR="00FC5296" w:rsidRDefault="00FC5296" w:rsidP="00FC5296">
      <w:pPr>
        <w:pStyle w:val="ListeParagraf"/>
      </w:pPr>
    </w:p>
    <w:p w:rsidR="00FC5296" w:rsidRDefault="00FC5296" w:rsidP="00FC5296">
      <w:pPr>
        <w:pStyle w:val="ListeParagraf"/>
      </w:pPr>
    </w:p>
    <w:bookmarkStart w:id="9" w:name="_MON_1654548369"/>
    <w:bookmarkEnd w:id="9"/>
    <w:p w:rsidR="00FC5296" w:rsidRDefault="00FC5296" w:rsidP="00FC5296">
      <w:pPr>
        <w:pStyle w:val="ListeParagraf"/>
        <w:numPr>
          <w:ilvl w:val="0"/>
          <w:numId w:val="1"/>
        </w:numPr>
      </w:pPr>
      <w:r>
        <w:object w:dxaOrig="1543" w:dyaOrig="991">
          <v:shape id="_x0000_i1033" type="#_x0000_t75" style="width:77.25pt;height:49.5pt" o:ole="">
            <v:imagedata r:id="rId23" o:title=""/>
          </v:shape>
          <o:OLEObject Type="Embed" ProgID="Word.Document.12" ShapeID="_x0000_i1033" DrawAspect="Icon" ObjectID="_1654551233" r:id="rId24">
            <o:FieldCodes>\s</o:FieldCodes>
          </o:OLEObject>
        </w:object>
      </w:r>
    </w:p>
    <w:p w:rsidR="00B01081" w:rsidRDefault="00B01081" w:rsidP="00B01081">
      <w:pPr>
        <w:pStyle w:val="ListeParagraf"/>
      </w:pPr>
    </w:p>
    <w:bookmarkStart w:id="10" w:name="_MON_1654548467"/>
    <w:bookmarkEnd w:id="10"/>
    <w:p w:rsidR="00B01081" w:rsidRDefault="00B01081" w:rsidP="00FC5296">
      <w:pPr>
        <w:pStyle w:val="ListeParagraf"/>
        <w:numPr>
          <w:ilvl w:val="0"/>
          <w:numId w:val="1"/>
        </w:numPr>
      </w:pPr>
      <w:r>
        <w:object w:dxaOrig="1543" w:dyaOrig="991">
          <v:shape id="_x0000_i1034" type="#_x0000_t75" style="width:77.25pt;height:49.5pt" o:ole="">
            <v:imagedata r:id="rId25" o:title=""/>
          </v:shape>
          <o:OLEObject Type="Embed" ProgID="Word.Document.12" ShapeID="_x0000_i1034" DrawAspect="Icon" ObjectID="_1654551234" r:id="rId26">
            <o:FieldCodes>\s</o:FieldCodes>
          </o:OLEObject>
        </w:object>
      </w:r>
    </w:p>
    <w:p w:rsidR="00087D00" w:rsidRDefault="00087D00" w:rsidP="00087D00">
      <w:pPr>
        <w:pStyle w:val="ListeParagraf"/>
      </w:pPr>
    </w:p>
    <w:bookmarkStart w:id="11" w:name="_MON_1654549383"/>
    <w:bookmarkEnd w:id="11"/>
    <w:p w:rsidR="00087D00" w:rsidRDefault="00087D00" w:rsidP="00FC5296">
      <w:pPr>
        <w:pStyle w:val="ListeParagraf"/>
        <w:numPr>
          <w:ilvl w:val="0"/>
          <w:numId w:val="1"/>
        </w:numPr>
      </w:pPr>
      <w:r>
        <w:object w:dxaOrig="1543" w:dyaOrig="991">
          <v:shape id="_x0000_i1035" type="#_x0000_t75" style="width:77.25pt;height:49.5pt" o:ole="">
            <v:imagedata r:id="rId27" o:title=""/>
          </v:shape>
          <o:OLEObject Type="Embed" ProgID="Word.Document.12" ShapeID="_x0000_i1035" DrawAspect="Icon" ObjectID="_1654551235" r:id="rId28">
            <o:FieldCodes>\s</o:FieldCodes>
          </o:OLEObject>
        </w:object>
      </w:r>
    </w:p>
    <w:sectPr w:rsidR="0008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D5D3E"/>
    <w:multiLevelType w:val="hybridMultilevel"/>
    <w:tmpl w:val="232499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36548"/>
    <w:multiLevelType w:val="hybridMultilevel"/>
    <w:tmpl w:val="BDC6E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48"/>
    <w:rsid w:val="00056EE2"/>
    <w:rsid w:val="00087D00"/>
    <w:rsid w:val="000A5947"/>
    <w:rsid w:val="002769CB"/>
    <w:rsid w:val="00407460"/>
    <w:rsid w:val="004162FD"/>
    <w:rsid w:val="00570888"/>
    <w:rsid w:val="006A35D2"/>
    <w:rsid w:val="00982503"/>
    <w:rsid w:val="00B01081"/>
    <w:rsid w:val="00BB6648"/>
    <w:rsid w:val="00CD4EB3"/>
    <w:rsid w:val="00D95DF7"/>
    <w:rsid w:val="00E523D9"/>
    <w:rsid w:val="00ED4480"/>
    <w:rsid w:val="00F86414"/>
    <w:rsid w:val="00FB0208"/>
    <w:rsid w:val="00F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A25A"/>
  <w15:chartTrackingRefBased/>
  <w15:docId w15:val="{F3B58549-FD96-4C36-B972-7A233416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48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62F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86414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F8641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82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image" Target="media/image4.emf"/><Relationship Id="rId18" Type="http://schemas.openxmlformats.org/officeDocument/2006/relationships/oleObject" Target="embeddings/Microsoft_Word_97_-_2003_Document3.doc"/><Relationship Id="rId26" Type="http://schemas.openxmlformats.org/officeDocument/2006/relationships/package" Target="embeddings/Microsoft_Word_Document4.docx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Microsoft_Word_97_-_2003_Document1.doc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1.docx"/><Relationship Id="rId20" Type="http://schemas.openxmlformats.org/officeDocument/2006/relationships/oleObject" Target="embeddings/Microsoft_Word_97_-_2003_Document4.doc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rhatbayoglu.com.tr/wp-content/uploads/2014/09/BEP-Geli%C5%9Ftirme-Birimi-Toplant%C4%B1-Kararlar%C4%B12.pdf" TargetMode="External"/><Relationship Id="rId11" Type="http://schemas.openxmlformats.org/officeDocument/2006/relationships/image" Target="media/image3.emf"/><Relationship Id="rId24" Type="http://schemas.openxmlformats.org/officeDocument/2006/relationships/package" Target="embeddings/Microsoft_Word_Document3.docx"/><Relationship Id="rId5" Type="http://schemas.openxmlformats.org/officeDocument/2006/relationships/hyperlink" Target="https://drive.google.com/file/d/1Qm7omjN0A62ZbIXV5cSjIPUBGiQlL2uv/view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Microsoft_Word_Document5.docx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Word_97_-_2003_Document2.doc"/><Relationship Id="rId22" Type="http://schemas.openxmlformats.org/officeDocument/2006/relationships/package" Target="embeddings/Microsoft_Word_Document2.docx"/><Relationship Id="rId27" Type="http://schemas.openxmlformats.org/officeDocument/2006/relationships/image" Target="media/image11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poyrazoğlu</dc:creator>
  <cp:keywords/>
  <dc:description/>
  <cp:lastModifiedBy>mehmet poyrazoğlu</cp:lastModifiedBy>
  <cp:revision>5</cp:revision>
  <dcterms:created xsi:type="dcterms:W3CDTF">2020-06-24T21:22:00Z</dcterms:created>
  <dcterms:modified xsi:type="dcterms:W3CDTF">2020-06-24T21:47:00Z</dcterms:modified>
</cp:coreProperties>
</file>