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7B" w:rsidRDefault="00EF1E7B" w:rsidP="00EF1E7B">
      <w:pPr>
        <w:jc w:val="center"/>
        <w:rPr>
          <w:b/>
          <w:sz w:val="40"/>
          <w:szCs w:val="40"/>
        </w:rPr>
      </w:pPr>
    </w:p>
    <w:p w:rsidR="00EF1E7B" w:rsidRDefault="00EF1E7B" w:rsidP="00EF1E7B">
      <w:pPr>
        <w:jc w:val="center"/>
        <w:rPr>
          <w:b/>
          <w:sz w:val="40"/>
          <w:szCs w:val="40"/>
        </w:rPr>
      </w:pPr>
    </w:p>
    <w:p w:rsidR="00EF1E7B" w:rsidRDefault="00EF1E7B" w:rsidP="00EF1E7B">
      <w:pPr>
        <w:jc w:val="center"/>
        <w:rPr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1333500</wp:posOffset>
            </wp:positionV>
            <wp:extent cx="4020185" cy="4067175"/>
            <wp:effectExtent l="0" t="0" r="0" b="0"/>
            <wp:wrapSquare wrapText="bothSides"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2019-2020 EĞİTİM ÖĞRETİM YILI</w:t>
      </w:r>
    </w:p>
    <w:p w:rsidR="00EF1E7B" w:rsidRDefault="00EF1E7B" w:rsidP="00EF1E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KORKUTELİ KIZ ANADOLU İMAM HATİP LİSESİ</w:t>
      </w:r>
    </w:p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/>
    <w:p w:rsidR="00EF1E7B" w:rsidRDefault="00EF1E7B" w:rsidP="00EF1E7B">
      <w:pPr>
        <w:jc w:val="center"/>
      </w:pPr>
    </w:p>
    <w:p w:rsidR="00EF1E7B" w:rsidRDefault="00EF1E7B" w:rsidP="00EF1E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#YKS 2019#</w:t>
      </w:r>
    </w:p>
    <w:p w:rsidR="00EF1E7B" w:rsidRDefault="00EF1E7B" w:rsidP="00EF1E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ÖNLİSANS SAĞLIK BÖLÜMLERİ</w:t>
      </w:r>
    </w:p>
    <w:p w:rsidR="00EF1E7B" w:rsidRDefault="00EF1E7B" w:rsidP="00EF1E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TABAN PUANLARI NETLERİ</w:t>
      </w:r>
    </w:p>
    <w:p w:rsidR="00EF1E7B" w:rsidRDefault="00EF1E7B" w:rsidP="00EF1E7B">
      <w:pPr>
        <w:jc w:val="center"/>
        <w:rPr>
          <w:b/>
          <w:sz w:val="40"/>
          <w:szCs w:val="40"/>
        </w:rPr>
      </w:pPr>
    </w:p>
    <w:p w:rsidR="00EF1E7B" w:rsidRDefault="00EF1E7B" w:rsidP="00EF1E7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color w:val="000000" w:themeColor="text1"/>
          <w:sz w:val="23"/>
          <w:szCs w:val="23"/>
          <w:bdr w:val="none" w:sz="0" w:space="0" w:color="auto" w:frame="1"/>
        </w:rPr>
      </w:pPr>
      <w:r>
        <w:rPr>
          <w:rStyle w:val="Gl"/>
          <w:color w:val="000000" w:themeColor="text1"/>
          <w:sz w:val="23"/>
          <w:szCs w:val="23"/>
          <w:bdr w:val="none" w:sz="0" w:space="0" w:color="auto" w:frame="1"/>
        </w:rPr>
        <w:lastRenderedPageBreak/>
        <w:t>YKS 2020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1. OTURUMU (TYT)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20 HAZİRAN CUMARTESİ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2. OTURUMU (AYT)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21 HAZİRAN PAZAR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YABANCI DİL OTURUMU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21 HAZİRAN PAZAR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SINAV </w:t>
      </w:r>
      <w:proofErr w:type="gramStart"/>
      <w:r>
        <w:rPr>
          <w:b/>
          <w:color w:val="000000" w:themeColor="text1"/>
          <w:sz w:val="23"/>
          <w:szCs w:val="23"/>
        </w:rPr>
        <w:t>BAŞVURU :    6</w:t>
      </w:r>
      <w:proofErr w:type="gramEnd"/>
      <w:r>
        <w:rPr>
          <w:b/>
          <w:color w:val="000000" w:themeColor="text1"/>
          <w:sz w:val="23"/>
          <w:szCs w:val="23"/>
        </w:rPr>
        <w:t xml:space="preserve"> ŞUBAT - 3 MART 2020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 GEÇ </w:t>
      </w:r>
      <w:proofErr w:type="gramStart"/>
      <w:r>
        <w:rPr>
          <w:b/>
          <w:color w:val="000000" w:themeColor="text1"/>
          <w:sz w:val="23"/>
          <w:szCs w:val="23"/>
        </w:rPr>
        <w:t>BAŞVURU :  18</w:t>
      </w:r>
      <w:proofErr w:type="gramEnd"/>
      <w:r>
        <w:rPr>
          <w:b/>
          <w:color w:val="000000" w:themeColor="text1"/>
          <w:sz w:val="23"/>
          <w:szCs w:val="23"/>
        </w:rPr>
        <w:t xml:space="preserve"> – 19  MART 2020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rStyle w:val="Gl"/>
          <w:bCs w:val="0"/>
        </w:rPr>
      </w:pPr>
      <w:r>
        <w:rPr>
          <w:b/>
          <w:color w:val="000000" w:themeColor="text1"/>
          <w:sz w:val="23"/>
          <w:szCs w:val="23"/>
        </w:rPr>
        <w:t>SINAV SONUÇ:   23 TEMMUZ 2020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color w:val="000000" w:themeColor="text1"/>
          <w:sz w:val="23"/>
          <w:szCs w:val="23"/>
          <w:bdr w:val="none" w:sz="0" w:space="0" w:color="auto" w:frame="1"/>
        </w:rPr>
      </w:pPr>
    </w:p>
    <w:p w:rsidR="00EF1E7B" w:rsidRDefault="00EF1E7B" w:rsidP="00EF1E7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Gl"/>
          <w:color w:val="000000" w:themeColor="text1"/>
          <w:sz w:val="23"/>
          <w:szCs w:val="23"/>
          <w:bdr w:val="none" w:sz="0" w:space="0" w:color="auto" w:frame="1"/>
        </w:rPr>
      </w:pPr>
      <w:r>
        <w:rPr>
          <w:rStyle w:val="Gl"/>
          <w:color w:val="000000" w:themeColor="text1"/>
          <w:sz w:val="23"/>
          <w:szCs w:val="23"/>
          <w:bdr w:val="none" w:sz="0" w:space="0" w:color="auto" w:frame="1"/>
        </w:rPr>
        <w:t xml:space="preserve">ORTAÖĞRETİM </w:t>
      </w:r>
      <w:proofErr w:type="gramStart"/>
      <w:r>
        <w:rPr>
          <w:rStyle w:val="Gl"/>
          <w:color w:val="000000" w:themeColor="text1"/>
          <w:sz w:val="23"/>
          <w:szCs w:val="23"/>
          <w:bdr w:val="none" w:sz="0" w:space="0" w:color="auto" w:frame="1"/>
        </w:rPr>
        <w:t>KPSS  2020</w:t>
      </w:r>
      <w:proofErr w:type="gramEnd"/>
    </w:p>
    <w:p w:rsidR="00EF1E7B" w:rsidRDefault="00EF1E7B" w:rsidP="00EF1E7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SINAV </w:t>
      </w:r>
      <w:proofErr w:type="gramStart"/>
      <w:r>
        <w:rPr>
          <w:b/>
          <w:color w:val="000000" w:themeColor="text1"/>
          <w:sz w:val="23"/>
          <w:szCs w:val="23"/>
        </w:rPr>
        <w:t>TARİHİ : 8</w:t>
      </w:r>
      <w:proofErr w:type="gramEnd"/>
      <w:r>
        <w:rPr>
          <w:b/>
          <w:color w:val="000000" w:themeColor="text1"/>
          <w:sz w:val="23"/>
          <w:szCs w:val="23"/>
        </w:rPr>
        <w:t xml:space="preserve"> KASIM 2020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SINAV BAŞVURU: 21 AĞUSTOS-7 EYLÜL 2020 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GEÇ BAŞVURU: 22 – </w:t>
      </w:r>
      <w:proofErr w:type="gramStart"/>
      <w:r>
        <w:rPr>
          <w:b/>
          <w:color w:val="000000" w:themeColor="text1"/>
          <w:sz w:val="23"/>
          <w:szCs w:val="23"/>
        </w:rPr>
        <w:t>23  EYLÜL</w:t>
      </w:r>
      <w:proofErr w:type="gramEnd"/>
      <w:r>
        <w:rPr>
          <w:b/>
          <w:color w:val="000000" w:themeColor="text1"/>
          <w:sz w:val="23"/>
          <w:szCs w:val="23"/>
        </w:rPr>
        <w:t xml:space="preserve"> 2020 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SINAV SONUÇ: 8 ARALIK 2020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b/>
          <w:color w:val="000000" w:themeColor="text1"/>
          <w:sz w:val="23"/>
          <w:szCs w:val="23"/>
        </w:rPr>
      </w:pPr>
    </w:p>
    <w:p w:rsidR="00EF1E7B" w:rsidRDefault="00EF1E7B" w:rsidP="00EF1E7B">
      <w:pPr>
        <w:pStyle w:val="NormalWeb"/>
        <w:shd w:val="clear" w:color="auto" w:fill="FFFFFF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MİLLİ SAVUNMA ÜNİVERSİTESİ ASKERİ ÖĞRENCİ ADAY BELİRLEME SINAVI 2020-MSÜ</w:t>
      </w:r>
    </w:p>
    <w:p w:rsidR="00EF1E7B" w:rsidRDefault="00EF1E7B" w:rsidP="00EF1E7B">
      <w:pPr>
        <w:pStyle w:val="NormalWeb"/>
        <w:shd w:val="clear" w:color="auto" w:fill="FFFFFF"/>
        <w:jc w:val="center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SINAV TARİHİ: 29 MART 2020</w:t>
      </w:r>
    </w:p>
    <w:p w:rsidR="00EF1E7B" w:rsidRDefault="00EF1E7B" w:rsidP="00EF1E7B">
      <w:pPr>
        <w:pStyle w:val="NormalWeb"/>
        <w:shd w:val="clear" w:color="auto" w:fill="FFFFFF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BAŞVURU TARİHİ: 7 OCAK – 10 ŞUBAT</w:t>
      </w:r>
    </w:p>
    <w:p w:rsidR="00EF1E7B" w:rsidRDefault="00EF1E7B" w:rsidP="00EF1E7B">
      <w:pPr>
        <w:pStyle w:val="NormalWeb"/>
        <w:shd w:val="clear" w:color="auto" w:fill="FFFFFF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GEÇ BAŞVURU GÜNÜ: 25 ŞUBAT 2020</w:t>
      </w:r>
    </w:p>
    <w:p w:rsidR="00EF1E7B" w:rsidRDefault="00EF1E7B" w:rsidP="00EF1E7B">
      <w:pPr>
        <w:pStyle w:val="NormalWeb"/>
        <w:shd w:val="clear" w:color="auto" w:fill="FFFFFF"/>
        <w:spacing w:before="0" w:beforeAutospacing="0" w:after="397" w:afterAutospacing="0"/>
        <w:textAlignment w:val="baseline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SONUÇ AÇIKLAMA TARİHİ: 21 NİSAN 2020</w:t>
      </w:r>
    </w:p>
    <w:p w:rsidR="00EF1E7B" w:rsidRDefault="00EF1E7B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3E58" w:rsidRPr="00BC79D8" w:rsidRDefault="00BC588F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İLK VE ACİL YARDIM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C79D8" w:rsidRP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RPr="00BC79D8" w:rsidSect="00F73E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354,19266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178.878</w:t>
      </w:r>
    </w:p>
    <w:p w:rsidR="00A86E2C" w:rsidRP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0.18  (EN SON GİREN)</w:t>
      </w:r>
    </w:p>
    <w:p w:rsidR="00A86E2C" w:rsidRP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341,750 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26,0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12,3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15,8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4,5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proofErr w:type="gramStart"/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HAKKARİ</w:t>
      </w:r>
      <w:proofErr w:type="gramEnd"/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52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292,89011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456.532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0.18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362,300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20,3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5,8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12,0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0,8</w:t>
      </w:r>
    </w:p>
    <w:p w:rsidR="00BC79D8" w:rsidRP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BC79D8" w:rsidRP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P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261C" w:rsidRPr="00BC79D8" w:rsidRDefault="00BC588F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ANESTEZİ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C79D8" w:rsidRP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RP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EGE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ATATÜRK 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67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335,58223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236.778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0.18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379,550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28,0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12,5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5,8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6,0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KAFKAS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ATATÜRK SAĞLIK HİZMETLERİ MESLEK YÜKSEKOKULU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(İ.Ö.)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57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286,83507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501.852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0.18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412,050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16,3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4,5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4,3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0,0</w:t>
      </w:r>
    </w:p>
    <w:p w:rsidR="00BC79D8" w:rsidRP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BC79D8" w:rsidRP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261C" w:rsidRPr="00BC79D8" w:rsidRDefault="00BC588F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AĞIZ VE DİŞ SAĞLIĞI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326,72109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270.939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0.18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430,300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22,5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15,5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5,0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3,8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KARABÜK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(İ.Ö.)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67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288,43108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489.485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0.18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372,950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22,3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5,8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1,8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5,8</w:t>
      </w: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261C" w:rsidRPr="00BC79D8" w:rsidRDefault="00E8261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261C" w:rsidRDefault="00BC588F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ODYOMETRİ</w:t>
      </w:r>
    </w:p>
    <w:p w:rsidR="00BC79D8" w:rsidRPr="00BC79D8" w:rsidRDefault="00BC79D8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324,60228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279.831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0.12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404,650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22,8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6,8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14,0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4,3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BİNGÖL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SOLHAN 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41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281,48315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545.738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0.18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414,300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20,3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10,5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2,5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0,8</w:t>
      </w:r>
    </w:p>
    <w:p w:rsidR="00BC79D8" w:rsidRDefault="00BC79D8" w:rsidP="00E8261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Default="00BC79D8" w:rsidP="00E8261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261C" w:rsidRPr="00BC79D8" w:rsidRDefault="00BC588F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ECZANE HİZMETLERİ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4B4E0E" w:rsidRDefault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4B4E0E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287,66484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495.303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0.12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363,000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19,3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6,5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11,3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6,5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ARDAHAN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NİHAT DELİBALTA GÖLE MESLEK YÜKSEKOKULU</w:t>
      </w:r>
    </w:p>
    <w:p w:rsidR="00977A21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KONTENJAN: 41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238,77835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1.022.445</w:t>
      </w:r>
    </w:p>
    <w:p w:rsidR="00A86E2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0.12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A86E2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335,050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17,5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11,3</w:t>
      </w:r>
    </w:p>
    <w:p w:rsidR="00A86E2C" w:rsidRPr="00BC79D8" w:rsidRDefault="00BC588F" w:rsidP="00A86E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2,3</w:t>
      </w:r>
    </w:p>
    <w:p w:rsidR="00A86E2C" w:rsidRPr="00BC79D8" w:rsidRDefault="00BC588F" w:rsidP="00A86E2C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0,5</w:t>
      </w: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261C" w:rsidRDefault="00BC588F" w:rsidP="004B4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AMELİYATHANE HİZMETLERİ</w:t>
      </w:r>
    </w:p>
    <w:p w:rsidR="00BC79D8" w:rsidRP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319,66855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301.840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0.18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395,950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24,5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13,3</w:t>
      </w:r>
    </w:p>
    <w:p w:rsidR="00A86E2C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4,5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KARAMANOĞLU MEHMETBEY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E8261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(İ.Ö.)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52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285,16167</w:t>
      </w:r>
    </w:p>
    <w:p w:rsidR="00E8261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515.301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394,300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23,5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4,5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9,0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E8261C" w:rsidRPr="00BC79D8" w:rsidRDefault="00BC588F" w:rsidP="00BC79D8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TIBBİ LABORATUVAR TEKNİKLERİ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4B4E0E" w:rsidRDefault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4B4E0E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305,19903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377.031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0.18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439,550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20,0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3,3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7,0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5,0</w:t>
      </w: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IĞDIR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IĞDIR SAĞLIK HİZMETLERİ MESLEK YÜKSEKOKULU</w:t>
      </w: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(İ.Ö.)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41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259,36288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765.370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0.18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361,600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16,8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11,5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0,0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2,0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3815FC" w:rsidRDefault="00BC588F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TIBBİ GÖRÜNTÜLEME TEKNİKLERİ</w:t>
      </w:r>
    </w:p>
    <w:p w:rsidR="00BC79D8" w:rsidRP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326,62959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271.282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0.18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479,600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22,3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11,0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2,8</w:t>
      </w: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ARDAHAN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ARDAHAN SAĞLIK HİZMETLERİ MESLEK YÜKSEKOKULU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52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273,24804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619.953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391,300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18,3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10,8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9,0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1,0</w:t>
      </w: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15FC" w:rsidRPr="00BC79D8" w:rsidRDefault="00BC588F" w:rsidP="00BC7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FİZYOTERAPİ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4B4E0E" w:rsidRDefault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4B4E0E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SAĞLIK BİLİMLERİ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HAMİDİYE SAĞLIK HİZMETLERİ MESLEK YÜKSEKOKULU (İSTANBUL)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62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318,50432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307.269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468,200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22,5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12,5</w:t>
      </w:r>
    </w:p>
    <w:p w:rsidR="004B4E0E" w:rsidRDefault="00BC588F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13,0</w:t>
      </w:r>
    </w:p>
    <w:p w:rsidR="00BC588F" w:rsidRDefault="00BC588F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1,8</w:t>
      </w: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BİNGÖL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3815FC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(İ.Ö.)</w:t>
      </w:r>
    </w:p>
    <w:p w:rsidR="004B4E0E" w:rsidRPr="00BC79D8" w:rsidRDefault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275,66432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597.298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0.18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343,200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13,0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11,5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4,0</w:t>
      </w: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B4E0E" w:rsidRDefault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4B4E0E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815FC" w:rsidRDefault="00BC588F" w:rsidP="004B4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DİYALİZ</w:t>
      </w:r>
    </w:p>
    <w:p w:rsidR="004B4E0E" w:rsidRPr="00BC79D8" w:rsidRDefault="004B4E0E" w:rsidP="004B4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C79D8" w:rsidRDefault="00BC79D8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EGE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ATATÜRK SAĞLIK HİZMETLERİ MESLEK YÜKSEKOKULU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67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310,07341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349.657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0.18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456,600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21,8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6,0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5,0</w:t>
      </w:r>
    </w:p>
    <w:p w:rsidR="003815FC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proofErr w:type="gramStart"/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HAKKARİ</w:t>
      </w:r>
      <w:proofErr w:type="gramEnd"/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41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276,72473</w:t>
      </w:r>
    </w:p>
    <w:p w:rsidR="003815FC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587.558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331,200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22,5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7,5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3,3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0,0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3815FC" w:rsidRDefault="00BC588F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TIBBİ DOKÜMANTASYON VE SEKRETERLİK</w:t>
      </w:r>
    </w:p>
    <w:p w:rsidR="004B4E0E" w:rsidRPr="00BC79D8" w:rsidRDefault="004B4E0E" w:rsidP="004B4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</w:p>
    <w:p w:rsidR="00BC79D8" w:rsidRDefault="00BC79D8" w:rsidP="004B4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lastRenderedPageBreak/>
        <w:t>HACETTEPE ÜNİVERSİTESİ (ANKARA)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3815FC" w:rsidRPr="00BC79D8" w:rsidRDefault="00977A21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281,20989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548.003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406,650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20,5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15,0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6,3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0,0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40534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KAFKAS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ATATÜRK SAĞLIK HİZMETLERİ MESLEK YÜKSEKOKULU</w:t>
      </w:r>
    </w:p>
    <w:p w:rsidR="00940534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(İ.Ö.)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57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225,17392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1.206.034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343,800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15,5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11,8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0,8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-0,8</w:t>
      </w:r>
    </w:p>
    <w:p w:rsidR="00BC79D8" w:rsidRDefault="00BC79D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40534" w:rsidRDefault="00BC588F" w:rsidP="004B4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RADYOTERAPİ</w:t>
      </w:r>
    </w:p>
    <w:p w:rsidR="004B4E0E" w:rsidRPr="00BC79D8" w:rsidRDefault="004B4E0E" w:rsidP="004B4E0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C79D8" w:rsidRDefault="00BC79D8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0534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DOKUZ EYLÜL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62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292,41304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459.951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388,150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24,3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7,3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7,3</w:t>
      </w:r>
    </w:p>
    <w:p w:rsidR="00940534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VAN YÜZÜNCÜ YIL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VAN SAĞLIK HİZMETLERİ MESLEK YÜKSEKOKULU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47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279,02236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566.860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350,850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27,5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12,8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2,8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0,8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40534" w:rsidRDefault="00BC588F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PATOLOJİ LABORATUVAR TEKNİKLERİ</w:t>
      </w:r>
    </w:p>
    <w:p w:rsidR="004B4E0E" w:rsidRPr="00BC79D8" w:rsidRDefault="004B4E0E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C79D8" w:rsidRDefault="00BC79D8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0534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MARMARA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72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289,62805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480.378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391,350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18,0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12,3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7,0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6,8</w:t>
      </w:r>
    </w:p>
    <w:p w:rsidR="00940534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BİNGÖL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SAĞLIK HİZMETLERİ MESLEK YÜKSEKOKULU</w:t>
      </w:r>
    </w:p>
    <w:p w:rsidR="00940534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(İ.Ö.)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52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261,83625</w:t>
      </w:r>
    </w:p>
    <w:p w:rsidR="00940534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737.404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389,350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16,3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4,0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3,5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5,5</w:t>
      </w:r>
    </w:p>
    <w:p w:rsidR="00BC79D8" w:rsidRDefault="00BC79D8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BC79D8" w:rsidSect="00BC79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4E0E" w:rsidRDefault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4B4E0E" w:rsidRDefault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4B4E0E" w:rsidSect="004B4E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40534" w:rsidRPr="00BC79D8" w:rsidRDefault="00BC588F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LABORANT VE VETERİNER SAĞLIK</w:t>
      </w:r>
    </w:p>
    <w:p w:rsidR="004B4E0E" w:rsidRDefault="004B4E0E" w:rsidP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4B4E0E" w:rsidRDefault="004B4E0E" w:rsidP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4B4E0E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0936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BURSA ULUDAĞ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KARACABEY MESLEK YÜKSEKOKULU</w:t>
      </w:r>
    </w:p>
    <w:p w:rsidR="005B0936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62</w:t>
      </w:r>
    </w:p>
    <w:p w:rsidR="005B0936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302,01845</w:t>
      </w:r>
    </w:p>
    <w:p w:rsidR="005B0936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396.107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411,000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21,3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9,0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7,8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8,8</w:t>
      </w:r>
    </w:p>
    <w:p w:rsidR="005B0936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IĞDIR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TUZLUCA MESLEK YÜKSEKOKULU</w:t>
      </w:r>
    </w:p>
    <w:p w:rsidR="005B0936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(İ.Ö.)</w:t>
      </w:r>
    </w:p>
    <w:p w:rsidR="005B0936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52</w:t>
      </w:r>
    </w:p>
    <w:p w:rsidR="005B0936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PUAN: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199,56391</w:t>
      </w:r>
    </w:p>
    <w:p w:rsidR="005B0936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SIRALAMA: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1.580.508</w:t>
      </w:r>
    </w:p>
    <w:p w:rsidR="00BC588F" w:rsidRPr="00BC79D8" w:rsidRDefault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0.12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C79D8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BC588F" w:rsidRPr="00BC79D8" w:rsidRDefault="00977A21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="00BC588F"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383,550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10,0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1,8</w:t>
      </w:r>
    </w:p>
    <w:p w:rsidR="00BC588F" w:rsidRPr="00BC79D8" w:rsidRDefault="00BC588F" w:rsidP="00BC588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2,5</w:t>
      </w:r>
    </w:p>
    <w:p w:rsidR="00BC588F" w:rsidRPr="00BC79D8" w:rsidRDefault="00BC588F" w:rsidP="00BC588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2,3</w:t>
      </w:r>
    </w:p>
    <w:p w:rsidR="004B4E0E" w:rsidRDefault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4B4E0E" w:rsidSect="004B4E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B0936" w:rsidRPr="00BC79D8" w:rsidRDefault="005B0936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B4E0E" w:rsidRDefault="004B4E0E" w:rsidP="004B4E0E">
      <w:pPr>
        <w:jc w:val="center"/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DİŞ PROTEZ TEKNOLOJİSİ</w:t>
      </w:r>
    </w:p>
    <w:p w:rsidR="004B4E0E" w:rsidRDefault="004B4E0E" w:rsidP="004B4E0E">
      <w:pPr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sectPr w:rsidR="004B4E0E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HACETTEPE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KONTENJAN: 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72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PUAN: 292,96057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SIRALAMA: 456.052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0.12  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391,650</w:t>
      </w:r>
    </w:p>
    <w:p w:rsidR="004B4E0E" w:rsidRPr="00BC79D8" w:rsidRDefault="004B4E0E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1,5</w:t>
      </w:r>
    </w:p>
    <w:p w:rsidR="004B4E0E" w:rsidRPr="00BC79D8" w:rsidRDefault="004B4E0E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0,0</w:t>
      </w:r>
    </w:p>
    <w:p w:rsidR="004B4E0E" w:rsidRPr="00BC79D8" w:rsidRDefault="004B4E0E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29,3</w:t>
      </w:r>
    </w:p>
    <w:p w:rsidR="004B4E0E" w:rsidRDefault="004B4E0E" w:rsidP="004B4E0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9,3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BİNGÖL ÜNİVERSİTESİ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 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SAĞLIK HİZMETLERİ MESLEK YÜKSEKOKULU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KONTENJAN: 41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PUAN: 267,26052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SIRALAMA: 679.516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0.12  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(EN SON GİREN)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</w:pP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OBP: </w:t>
      </w:r>
      <w:r w:rsidRPr="00BC79D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415,650</w:t>
      </w:r>
    </w:p>
    <w:p w:rsidR="004B4E0E" w:rsidRPr="00BC79D8" w:rsidRDefault="004B4E0E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26,5</w:t>
      </w:r>
    </w:p>
    <w:p w:rsidR="004B4E0E" w:rsidRPr="00BC79D8" w:rsidRDefault="004B4E0E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7,8</w:t>
      </w:r>
    </w:p>
    <w:p w:rsidR="004B4E0E" w:rsidRPr="00BC79D8" w:rsidRDefault="004B4E0E" w:rsidP="004B4E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1,0</w:t>
      </w:r>
    </w:p>
    <w:p w:rsidR="004B4E0E" w:rsidRPr="00BC79D8" w:rsidRDefault="004B4E0E" w:rsidP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  </w:t>
      </w:r>
      <w:r w:rsidRPr="00BC7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BC79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 2,3</w:t>
      </w:r>
    </w:p>
    <w:p w:rsidR="004B4E0E" w:rsidRDefault="004B4E0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4B4E0E" w:rsidSect="004B4E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22F80" w:rsidRDefault="00E22F8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815FC" w:rsidRDefault="004B4E0E" w:rsidP="00E22F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OPTİSYENLİK</w:t>
      </w:r>
    </w:p>
    <w:p w:rsidR="00E22F80" w:rsidRDefault="00E22F80" w:rsidP="00E22F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22F80" w:rsidRDefault="00E22F80" w:rsidP="00E22F80">
      <w:pPr>
        <w:rPr>
          <w:rStyle w:val="Gl"/>
          <w:rFonts w:ascii="Times New Roman" w:hAnsi="Times New Roman" w:cs="Times New Roman"/>
          <w:color w:val="333333"/>
          <w:sz w:val="14"/>
          <w:szCs w:val="14"/>
          <w:shd w:val="clear" w:color="auto" w:fill="F9F9F9"/>
        </w:rPr>
        <w:sectPr w:rsidR="00E22F80" w:rsidSect="00BC79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E0E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E22F80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EGE ÜNİVERSİTESİ </w:t>
      </w: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</w:t>
      </w:r>
      <w:r w:rsidRPr="00E22F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ATATÜRK SAĞLIK HİZMETLERİ MESLEK YÜKSEKOKULU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303,66009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386.049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0.12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476,650</w:t>
      </w:r>
    </w:p>
    <w:p w:rsidR="00E22F80" w:rsidRPr="00E22F80" w:rsidRDefault="00E22F80" w:rsidP="00E22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14,8</w:t>
      </w:r>
    </w:p>
    <w:p w:rsidR="00E22F80" w:rsidRPr="00E22F80" w:rsidRDefault="00E22F80" w:rsidP="00E22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E22F80" w:rsidRPr="00E22F80" w:rsidRDefault="00E22F80" w:rsidP="00E22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27,0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0,0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Style w:val="G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MUNZUR ÜNİVERSİTESİ </w:t>
      </w: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2F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PERTEK SAKİNE GENÇ MESLEK YÜKSEKOKULU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52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219,40377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1.288.527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0.12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408,250</w:t>
      </w:r>
    </w:p>
    <w:p w:rsidR="00E22F80" w:rsidRPr="00E22F80" w:rsidRDefault="00E22F80" w:rsidP="00E22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TÜRKÇE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15,8</w:t>
      </w:r>
    </w:p>
    <w:p w:rsidR="00E22F80" w:rsidRPr="00E22F80" w:rsidRDefault="00E22F80" w:rsidP="00E22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SOSYAL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8,3</w:t>
      </w:r>
    </w:p>
    <w:p w:rsidR="00E22F80" w:rsidRPr="00E22F80" w:rsidRDefault="00E22F80" w:rsidP="00E22F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MAT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-0,3</w:t>
      </w:r>
    </w:p>
    <w:p w:rsidR="00E22F80" w:rsidRPr="00E22F80" w:rsidRDefault="00E22F80" w:rsidP="00E22F8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  </w:t>
      </w:r>
      <w:r w:rsidRPr="00E2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TYT FEN</w:t>
      </w:r>
      <w:r w:rsidRPr="00E22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-0,8</w:t>
      </w:r>
    </w:p>
    <w:p w:rsidR="00E22F80" w:rsidRDefault="00E22F80">
      <w:pPr>
        <w:rPr>
          <w:rFonts w:ascii="Helvetica" w:hAnsi="Helvetica"/>
          <w:color w:val="FF0000"/>
          <w:sz w:val="14"/>
          <w:szCs w:val="14"/>
          <w:shd w:val="clear" w:color="auto" w:fill="FFFFFF"/>
        </w:rPr>
        <w:sectPr w:rsidR="00E22F80" w:rsidSect="00E22F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22F80" w:rsidRDefault="00E22F80">
      <w:pPr>
        <w:rPr>
          <w:rFonts w:ascii="Helvetica" w:hAnsi="Helvetica"/>
          <w:color w:val="FF0000"/>
          <w:sz w:val="14"/>
          <w:szCs w:val="14"/>
          <w:shd w:val="clear" w:color="auto" w:fill="FFFFFF"/>
        </w:rPr>
      </w:pPr>
    </w:p>
    <w:sectPr w:rsidR="00E22F80" w:rsidSect="00BC79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E8261C"/>
    <w:rsid w:val="003815FC"/>
    <w:rsid w:val="004B4E0E"/>
    <w:rsid w:val="004C31A3"/>
    <w:rsid w:val="005B0936"/>
    <w:rsid w:val="00725014"/>
    <w:rsid w:val="00940534"/>
    <w:rsid w:val="00977A21"/>
    <w:rsid w:val="00A20477"/>
    <w:rsid w:val="00A86E2C"/>
    <w:rsid w:val="00B76766"/>
    <w:rsid w:val="00BC588F"/>
    <w:rsid w:val="00BC79D8"/>
    <w:rsid w:val="00E22F80"/>
    <w:rsid w:val="00E8261C"/>
    <w:rsid w:val="00EF1E7B"/>
    <w:rsid w:val="00F7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8261C"/>
    <w:rPr>
      <w:b/>
      <w:bCs/>
    </w:rPr>
  </w:style>
  <w:style w:type="character" w:customStyle="1" w:styleId="dtr-title">
    <w:name w:val="dtr-title"/>
    <w:basedOn w:val="VarsaylanParagrafYazTipi"/>
    <w:rsid w:val="00A86E2C"/>
  </w:style>
  <w:style w:type="character" w:customStyle="1" w:styleId="dtr-data">
    <w:name w:val="dtr-data"/>
    <w:basedOn w:val="VarsaylanParagrafYazTipi"/>
    <w:rsid w:val="00A86E2C"/>
  </w:style>
  <w:style w:type="paragraph" w:styleId="NormalWeb">
    <w:name w:val="Normal (Web)"/>
    <w:basedOn w:val="Normal"/>
    <w:uiPriority w:val="99"/>
    <w:semiHidden/>
    <w:unhideWhenUsed/>
    <w:rsid w:val="00EF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2019-11-25T11:13:00Z</dcterms:created>
  <dcterms:modified xsi:type="dcterms:W3CDTF">2019-12-02T10:12:00Z</dcterms:modified>
</cp:coreProperties>
</file>