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15A1" w:rsidRPr="007E15A1" w:rsidRDefault="007E15A1" w:rsidP="007E1670">
      <w:pPr>
        <w:spacing w:line="360" w:lineRule="auto"/>
        <w:jc w:val="center"/>
        <w:rPr>
          <w:rFonts w:eastAsia="Times New Roman" w:cs="Times New Roman"/>
          <w:b/>
          <w:color w:val="000000"/>
          <w:szCs w:val="24"/>
          <w:lang w:eastAsia="tr-TR"/>
        </w:rPr>
      </w:pPr>
      <w:r>
        <w:rPr>
          <w:rFonts w:eastAsia="Times New Roman" w:cs="Times New Roman"/>
          <w:b/>
          <w:color w:val="000000"/>
          <w:szCs w:val="24"/>
          <w:lang w:eastAsia="tr-TR"/>
        </w:rPr>
        <w:t>MEHMET AKİF ERSOY İLKOKULU</w:t>
      </w:r>
    </w:p>
    <w:p w:rsidR="00265B32" w:rsidRPr="00265B32" w:rsidRDefault="00265B32" w:rsidP="007E1670">
      <w:pPr>
        <w:spacing w:line="360" w:lineRule="auto"/>
        <w:jc w:val="center"/>
        <w:rPr>
          <w:rFonts w:eastAsia="Times New Roman" w:cs="Times New Roman"/>
          <w:b/>
          <w:color w:val="000000"/>
          <w:szCs w:val="24"/>
          <w:lang w:eastAsia="tr-TR"/>
        </w:rPr>
      </w:pPr>
      <w:r w:rsidRPr="00265B32">
        <w:rPr>
          <w:rFonts w:eastAsia="Times New Roman" w:cs="Times New Roman"/>
          <w:b/>
          <w:color w:val="000000"/>
          <w:szCs w:val="24"/>
          <w:lang w:eastAsia="tr-TR"/>
        </w:rPr>
        <w:t>UZAKTAN EĞİTİM FAALİYET RAPORU</w:t>
      </w:r>
    </w:p>
    <w:p w:rsidR="00265B32" w:rsidRPr="00265B32" w:rsidRDefault="00265B32" w:rsidP="007E1670">
      <w:pPr>
        <w:spacing w:line="360" w:lineRule="auto"/>
        <w:jc w:val="both"/>
        <w:rPr>
          <w:rFonts w:eastAsia="Times New Roman" w:cs="Times New Roman"/>
          <w:szCs w:val="24"/>
          <w:lang w:eastAsia="tr-TR"/>
        </w:rPr>
      </w:pPr>
    </w:p>
    <w:p w:rsidR="00265B32" w:rsidRDefault="00265B32" w:rsidP="007E1670">
      <w:pPr>
        <w:spacing w:line="360" w:lineRule="auto"/>
        <w:jc w:val="both"/>
        <w:rPr>
          <w:rFonts w:eastAsia="Times New Roman" w:cs="Times New Roman"/>
          <w:color w:val="000000"/>
          <w:szCs w:val="24"/>
          <w:lang w:eastAsia="tr-TR"/>
        </w:rPr>
      </w:pPr>
      <w:r w:rsidRPr="00265B32">
        <w:rPr>
          <w:rFonts w:eastAsia="Times New Roman" w:cs="Times New Roman"/>
          <w:color w:val="000000"/>
          <w:szCs w:val="24"/>
          <w:lang w:eastAsia="tr-TR"/>
        </w:rPr>
        <w:t>Korona</w:t>
      </w:r>
      <w:r>
        <w:rPr>
          <w:rFonts w:eastAsia="Times New Roman" w:cs="Times New Roman"/>
          <w:color w:val="000000"/>
          <w:szCs w:val="24"/>
          <w:lang w:eastAsia="tr-TR"/>
        </w:rPr>
        <w:t xml:space="preserve"> </w:t>
      </w:r>
      <w:r w:rsidRPr="00265B32">
        <w:rPr>
          <w:rFonts w:eastAsia="Times New Roman" w:cs="Times New Roman"/>
          <w:color w:val="000000"/>
          <w:szCs w:val="24"/>
          <w:lang w:eastAsia="tr-TR"/>
        </w:rPr>
        <w:t xml:space="preserve">virüs nedeniyle okulların tatile girdiği 16 </w:t>
      </w:r>
      <w:r w:rsidR="00993F9D" w:rsidRPr="00265B32">
        <w:rPr>
          <w:rFonts w:eastAsia="Times New Roman" w:cs="Times New Roman"/>
          <w:color w:val="000000"/>
          <w:szCs w:val="24"/>
          <w:lang w:eastAsia="tr-TR"/>
        </w:rPr>
        <w:t>Mart</w:t>
      </w:r>
      <w:r w:rsidR="007E15A1">
        <w:rPr>
          <w:rFonts w:eastAsia="Times New Roman" w:cs="Times New Roman"/>
          <w:color w:val="000000"/>
          <w:szCs w:val="24"/>
          <w:lang w:eastAsia="tr-TR"/>
        </w:rPr>
        <w:t xml:space="preserve"> itibariyle okul psikolojik danışma ve rehberlik </w:t>
      </w:r>
      <w:r w:rsidR="007E1670">
        <w:rPr>
          <w:rFonts w:eastAsia="Times New Roman" w:cs="Times New Roman"/>
          <w:color w:val="000000"/>
          <w:szCs w:val="24"/>
          <w:lang w:eastAsia="tr-TR"/>
        </w:rPr>
        <w:t xml:space="preserve">öğretmeni </w:t>
      </w:r>
      <w:r w:rsidR="007E15A1">
        <w:rPr>
          <w:rFonts w:eastAsia="Times New Roman" w:cs="Times New Roman"/>
          <w:color w:val="000000"/>
          <w:szCs w:val="24"/>
          <w:lang w:eastAsia="tr-TR"/>
        </w:rPr>
        <w:t xml:space="preserve">olarak </w:t>
      </w:r>
      <w:r w:rsidRPr="00265B32">
        <w:rPr>
          <w:rFonts w:eastAsia="Times New Roman" w:cs="Times New Roman"/>
          <w:color w:val="000000"/>
          <w:szCs w:val="24"/>
          <w:lang w:eastAsia="tr-TR"/>
        </w:rPr>
        <w:t>yap</w:t>
      </w:r>
      <w:r w:rsidR="007E1670">
        <w:rPr>
          <w:rFonts w:eastAsia="Times New Roman" w:cs="Times New Roman"/>
          <w:color w:val="000000"/>
          <w:szCs w:val="24"/>
          <w:lang w:eastAsia="tr-TR"/>
        </w:rPr>
        <w:t xml:space="preserve">tığım </w:t>
      </w:r>
      <w:r w:rsidRPr="00265B32">
        <w:rPr>
          <w:rFonts w:eastAsia="Times New Roman" w:cs="Times New Roman"/>
          <w:color w:val="000000"/>
          <w:szCs w:val="24"/>
          <w:lang w:eastAsia="tr-TR"/>
        </w:rPr>
        <w:t>faaliyetler aşağıda belirtilmiştir.</w:t>
      </w:r>
    </w:p>
    <w:p w:rsidR="00A366B1" w:rsidRPr="00A366B1" w:rsidRDefault="00A366B1" w:rsidP="007E1670">
      <w:pPr>
        <w:spacing w:line="360" w:lineRule="auto"/>
        <w:jc w:val="both"/>
        <w:rPr>
          <w:rFonts w:eastAsia="Times New Roman" w:cs="Times New Roman"/>
          <w:szCs w:val="24"/>
          <w:lang w:eastAsia="tr-TR"/>
        </w:rPr>
      </w:pPr>
    </w:p>
    <w:p w:rsidR="00265B32" w:rsidRPr="00A366B1" w:rsidRDefault="00265B32" w:rsidP="007E1670">
      <w:pPr>
        <w:pStyle w:val="ListeParagraf"/>
        <w:numPr>
          <w:ilvl w:val="0"/>
          <w:numId w:val="2"/>
        </w:numPr>
        <w:spacing w:line="360" w:lineRule="auto"/>
        <w:jc w:val="both"/>
        <w:rPr>
          <w:rFonts w:eastAsia="Times New Roman" w:cs="Times New Roman"/>
          <w:szCs w:val="24"/>
          <w:lang w:eastAsia="tr-TR"/>
        </w:rPr>
      </w:pPr>
      <w:r w:rsidRPr="00265B32">
        <w:rPr>
          <w:rFonts w:eastAsia="Times New Roman" w:cs="Times New Roman"/>
          <w:color w:val="000000"/>
          <w:szCs w:val="24"/>
          <w:lang w:eastAsia="tr-TR"/>
        </w:rPr>
        <w:t xml:space="preserve">Okulların tatil edildiği 16 Mart'tan sonra bu aranın nasıl değerlendirileceği konusunda </w:t>
      </w:r>
      <w:r w:rsidR="00F7153D">
        <w:rPr>
          <w:rFonts w:eastAsia="Times New Roman" w:cs="Times New Roman"/>
          <w:color w:val="000000"/>
          <w:szCs w:val="24"/>
          <w:lang w:eastAsia="tr-TR"/>
        </w:rPr>
        <w:t xml:space="preserve">PDR zümresi Dudu İŞLER, </w:t>
      </w:r>
      <w:r w:rsidR="007E15A1">
        <w:rPr>
          <w:rFonts w:eastAsia="Times New Roman" w:cs="Times New Roman"/>
          <w:color w:val="000000"/>
          <w:szCs w:val="24"/>
          <w:lang w:eastAsia="tr-TR"/>
        </w:rPr>
        <w:t xml:space="preserve">sorumlu olduğum sınıfların </w:t>
      </w:r>
      <w:proofErr w:type="gramStart"/>
      <w:r w:rsidR="007E15A1">
        <w:rPr>
          <w:rFonts w:eastAsia="Times New Roman" w:cs="Times New Roman"/>
          <w:color w:val="000000"/>
          <w:szCs w:val="24"/>
          <w:lang w:eastAsia="tr-TR"/>
        </w:rPr>
        <w:t>öğretmenleri  ve</w:t>
      </w:r>
      <w:proofErr w:type="gramEnd"/>
      <w:r w:rsidR="007E15A1">
        <w:rPr>
          <w:rFonts w:eastAsia="Times New Roman" w:cs="Times New Roman"/>
          <w:color w:val="000000"/>
          <w:szCs w:val="24"/>
          <w:lang w:eastAsia="tr-TR"/>
        </w:rPr>
        <w:t xml:space="preserve"> okul müdür yardımcısı Sümeyye KURT ile görüşmeler yapılmış; okul PDR çalışmalarının </w:t>
      </w:r>
      <w:r w:rsidRPr="00265B32">
        <w:rPr>
          <w:rFonts w:eastAsia="Times New Roman" w:cs="Times New Roman"/>
          <w:color w:val="000000"/>
          <w:szCs w:val="24"/>
          <w:lang w:eastAsia="tr-TR"/>
        </w:rPr>
        <w:t xml:space="preserve">bir plan doğrultusunda hareket edilmesinin doğru olacağı </w:t>
      </w:r>
      <w:r w:rsidR="007E15A1">
        <w:rPr>
          <w:rFonts w:eastAsia="Times New Roman" w:cs="Times New Roman"/>
          <w:color w:val="000000"/>
          <w:szCs w:val="24"/>
          <w:lang w:eastAsia="tr-TR"/>
        </w:rPr>
        <w:t>kararına varılmıştır.</w:t>
      </w:r>
    </w:p>
    <w:p w:rsidR="00A366B1" w:rsidRPr="00A366B1" w:rsidRDefault="00A366B1" w:rsidP="007E1670">
      <w:pPr>
        <w:pStyle w:val="ListeParagraf"/>
        <w:spacing w:line="360" w:lineRule="auto"/>
        <w:jc w:val="both"/>
        <w:rPr>
          <w:rFonts w:eastAsia="Times New Roman" w:cs="Times New Roman"/>
          <w:szCs w:val="24"/>
          <w:lang w:eastAsia="tr-TR"/>
        </w:rPr>
      </w:pPr>
    </w:p>
    <w:p w:rsidR="00A366B1" w:rsidRPr="00265B32" w:rsidRDefault="00A366B1" w:rsidP="007E1670">
      <w:pPr>
        <w:pStyle w:val="ListeParagraf"/>
        <w:numPr>
          <w:ilvl w:val="0"/>
          <w:numId w:val="2"/>
        </w:numPr>
        <w:spacing w:line="360" w:lineRule="auto"/>
        <w:jc w:val="both"/>
        <w:rPr>
          <w:rFonts w:eastAsia="Times New Roman" w:cs="Times New Roman"/>
          <w:szCs w:val="24"/>
          <w:lang w:eastAsia="tr-TR"/>
        </w:rPr>
      </w:pPr>
      <w:r>
        <w:rPr>
          <w:rFonts w:eastAsia="Times New Roman" w:cs="Times New Roman"/>
          <w:color w:val="000000"/>
          <w:szCs w:val="24"/>
          <w:lang w:eastAsia="tr-TR"/>
        </w:rPr>
        <w:t xml:space="preserve">Sorumlu bulunduğum sınıflar ile veli </w:t>
      </w:r>
      <w:proofErr w:type="spellStart"/>
      <w:r>
        <w:rPr>
          <w:rFonts w:eastAsia="Times New Roman" w:cs="Times New Roman"/>
          <w:color w:val="000000"/>
          <w:szCs w:val="24"/>
          <w:lang w:eastAsia="tr-TR"/>
        </w:rPr>
        <w:t>whatsapp</w:t>
      </w:r>
      <w:proofErr w:type="spellEnd"/>
      <w:r>
        <w:rPr>
          <w:rFonts w:eastAsia="Times New Roman" w:cs="Times New Roman"/>
          <w:color w:val="000000"/>
          <w:szCs w:val="24"/>
          <w:lang w:eastAsia="tr-TR"/>
        </w:rPr>
        <w:t xml:space="preserve"> grupları oluşturularak PDR servisi-veli- öğrenci iletişimi kolaylaştırılmıştır.</w:t>
      </w:r>
    </w:p>
    <w:p w:rsidR="00265B32" w:rsidRPr="00265B32" w:rsidRDefault="00265B32" w:rsidP="007E1670">
      <w:pPr>
        <w:pStyle w:val="ListeParagraf"/>
        <w:spacing w:line="360" w:lineRule="auto"/>
        <w:jc w:val="both"/>
        <w:rPr>
          <w:rFonts w:eastAsia="Times New Roman" w:cs="Times New Roman"/>
          <w:szCs w:val="24"/>
          <w:lang w:eastAsia="tr-TR"/>
        </w:rPr>
      </w:pPr>
    </w:p>
    <w:p w:rsidR="00993F9D" w:rsidRPr="00993F9D" w:rsidRDefault="007E15A1" w:rsidP="007E1670">
      <w:pPr>
        <w:pStyle w:val="ListeParagraf"/>
        <w:numPr>
          <w:ilvl w:val="0"/>
          <w:numId w:val="2"/>
        </w:numPr>
        <w:spacing w:line="360" w:lineRule="auto"/>
        <w:jc w:val="both"/>
        <w:rPr>
          <w:rFonts w:eastAsia="Times New Roman" w:cs="Times New Roman"/>
          <w:szCs w:val="24"/>
          <w:lang w:eastAsia="tr-TR"/>
        </w:rPr>
      </w:pPr>
      <w:r>
        <w:rPr>
          <w:rFonts w:eastAsia="Times New Roman" w:cs="Times New Roman"/>
          <w:color w:val="000000"/>
          <w:szCs w:val="24"/>
          <w:lang w:eastAsia="tr-TR"/>
        </w:rPr>
        <w:t xml:space="preserve">Okul PDR Servisi yıllık programı da göz önünde bulundurularak uzaktan eğitim sürecine uygun bir plan doğrultusunda etkinlikler uygulanmaya devam edilmiştir. Gerekli doküman ve bilgiler veli ve öğretmen </w:t>
      </w:r>
      <w:proofErr w:type="spellStart"/>
      <w:r>
        <w:rPr>
          <w:rFonts w:eastAsia="Times New Roman" w:cs="Times New Roman"/>
          <w:color w:val="000000"/>
          <w:szCs w:val="24"/>
          <w:lang w:eastAsia="tr-TR"/>
        </w:rPr>
        <w:t>whatsapp</w:t>
      </w:r>
      <w:proofErr w:type="spellEnd"/>
      <w:r>
        <w:rPr>
          <w:rFonts w:eastAsia="Times New Roman" w:cs="Times New Roman"/>
          <w:color w:val="000000"/>
          <w:szCs w:val="24"/>
          <w:lang w:eastAsia="tr-TR"/>
        </w:rPr>
        <w:t xml:space="preserve"> grupları, okulun sosyal medya hesapları ve EBA platformunda paylaşılarak öğrenci, veli ve öğretenlere ulaşması sağlanmıştır. </w:t>
      </w:r>
      <w:r w:rsidR="00265B32" w:rsidRPr="00265B32">
        <w:rPr>
          <w:rFonts w:eastAsia="Times New Roman" w:cs="Times New Roman"/>
          <w:color w:val="000000"/>
          <w:szCs w:val="24"/>
          <w:lang w:eastAsia="tr-TR"/>
        </w:rPr>
        <w:t xml:space="preserve">Yıllık plan doğrultusunda </w:t>
      </w:r>
      <w:r w:rsidR="00265B32">
        <w:rPr>
          <w:rFonts w:eastAsia="Times New Roman" w:cs="Times New Roman"/>
          <w:color w:val="000000"/>
          <w:szCs w:val="24"/>
          <w:lang w:eastAsia="tr-TR"/>
        </w:rPr>
        <w:t xml:space="preserve">ders </w:t>
      </w:r>
      <w:r w:rsidR="00265B32" w:rsidRPr="00265B32">
        <w:rPr>
          <w:rFonts w:eastAsia="Times New Roman" w:cs="Times New Roman"/>
          <w:color w:val="000000"/>
          <w:szCs w:val="24"/>
          <w:lang w:eastAsia="tr-TR"/>
        </w:rPr>
        <w:t>kitaplar</w:t>
      </w:r>
      <w:r w:rsidR="00265B32">
        <w:rPr>
          <w:rFonts w:eastAsia="Times New Roman" w:cs="Times New Roman"/>
          <w:color w:val="000000"/>
          <w:szCs w:val="24"/>
          <w:lang w:eastAsia="tr-TR"/>
        </w:rPr>
        <w:t>ı</w:t>
      </w:r>
      <w:r w:rsidR="00265B32" w:rsidRPr="00265B32">
        <w:rPr>
          <w:rFonts w:eastAsia="Times New Roman" w:cs="Times New Roman"/>
          <w:color w:val="000000"/>
          <w:szCs w:val="24"/>
          <w:lang w:eastAsia="tr-TR"/>
        </w:rPr>
        <w:t xml:space="preserve"> takip </w:t>
      </w:r>
      <w:proofErr w:type="gramStart"/>
      <w:r w:rsidR="00265B32" w:rsidRPr="00265B32">
        <w:rPr>
          <w:rFonts w:eastAsia="Times New Roman" w:cs="Times New Roman"/>
          <w:color w:val="000000"/>
          <w:szCs w:val="24"/>
          <w:lang w:eastAsia="tr-TR"/>
        </w:rPr>
        <w:t xml:space="preserve">edilmiş </w:t>
      </w:r>
      <w:r w:rsidR="00265B32">
        <w:rPr>
          <w:rFonts w:eastAsia="Times New Roman" w:cs="Times New Roman"/>
          <w:color w:val="000000"/>
          <w:szCs w:val="24"/>
          <w:lang w:eastAsia="tr-TR"/>
        </w:rPr>
        <w:t>,</w:t>
      </w:r>
      <w:proofErr w:type="gramEnd"/>
      <w:r w:rsidR="00993F9D">
        <w:rPr>
          <w:rFonts w:eastAsia="Times New Roman" w:cs="Times New Roman"/>
          <w:color w:val="000000"/>
          <w:szCs w:val="24"/>
          <w:lang w:eastAsia="tr-TR"/>
        </w:rPr>
        <w:t xml:space="preserve"> </w:t>
      </w:r>
      <w:r w:rsidR="00265B32" w:rsidRPr="00265B32">
        <w:rPr>
          <w:rFonts w:eastAsia="Times New Roman" w:cs="Times New Roman"/>
          <w:color w:val="000000"/>
          <w:szCs w:val="24"/>
          <w:lang w:eastAsia="tr-TR"/>
        </w:rPr>
        <w:t>kitaplarda bulunan etkinliklerin yapılması sağlanmıştır..</w:t>
      </w:r>
    </w:p>
    <w:p w:rsidR="00993F9D" w:rsidRPr="00993F9D" w:rsidRDefault="00993F9D" w:rsidP="007E1670">
      <w:pPr>
        <w:pStyle w:val="ListeParagraf"/>
        <w:spacing w:line="360" w:lineRule="auto"/>
        <w:jc w:val="both"/>
        <w:rPr>
          <w:rFonts w:eastAsia="Times New Roman" w:cs="Times New Roman"/>
          <w:color w:val="000000"/>
          <w:szCs w:val="24"/>
          <w:lang w:eastAsia="tr-TR"/>
        </w:rPr>
      </w:pPr>
    </w:p>
    <w:p w:rsidR="007E15A1" w:rsidRPr="00F7153D" w:rsidRDefault="00265B32" w:rsidP="007E1670">
      <w:pPr>
        <w:pStyle w:val="ListeParagraf"/>
        <w:numPr>
          <w:ilvl w:val="0"/>
          <w:numId w:val="2"/>
        </w:numPr>
        <w:spacing w:line="360" w:lineRule="auto"/>
        <w:jc w:val="both"/>
        <w:rPr>
          <w:rFonts w:eastAsia="Times New Roman" w:cs="Times New Roman"/>
          <w:szCs w:val="24"/>
          <w:lang w:eastAsia="tr-TR"/>
        </w:rPr>
      </w:pPr>
      <w:r w:rsidRPr="00265B32">
        <w:rPr>
          <w:rFonts w:eastAsia="Times New Roman" w:cs="Times New Roman"/>
          <w:color w:val="000000"/>
          <w:szCs w:val="24"/>
          <w:lang w:eastAsia="tr-TR"/>
        </w:rPr>
        <w:t xml:space="preserve"> </w:t>
      </w:r>
      <w:r w:rsidR="007E15A1">
        <w:rPr>
          <w:rFonts w:eastAsia="Times New Roman" w:cs="Times New Roman"/>
          <w:color w:val="000000"/>
          <w:szCs w:val="24"/>
          <w:lang w:eastAsia="tr-TR"/>
        </w:rPr>
        <w:t>Örgün eğitimin okulda devam ettiği zaman BİGEP projesi kapsamında oluşturulan “#</w:t>
      </w:r>
      <w:proofErr w:type="spellStart"/>
      <w:r w:rsidR="007E15A1">
        <w:rPr>
          <w:rFonts w:eastAsia="Times New Roman" w:cs="Times New Roman"/>
          <w:color w:val="000000"/>
          <w:szCs w:val="24"/>
          <w:lang w:eastAsia="tr-TR"/>
        </w:rPr>
        <w:t>sosyalrehberlik</w:t>
      </w:r>
      <w:proofErr w:type="spellEnd"/>
      <w:r w:rsidR="007E15A1">
        <w:rPr>
          <w:rFonts w:eastAsia="Times New Roman" w:cs="Times New Roman"/>
          <w:color w:val="000000"/>
          <w:szCs w:val="24"/>
          <w:lang w:eastAsia="tr-TR"/>
        </w:rPr>
        <w:t xml:space="preserve">” projesi kapsamında </w:t>
      </w:r>
      <w:proofErr w:type="spellStart"/>
      <w:r w:rsidR="007E15A1">
        <w:rPr>
          <w:rFonts w:eastAsia="Times New Roman" w:cs="Times New Roman"/>
          <w:color w:val="000000"/>
          <w:szCs w:val="24"/>
          <w:lang w:eastAsia="tr-TR"/>
        </w:rPr>
        <w:t>covid</w:t>
      </w:r>
      <w:proofErr w:type="spellEnd"/>
      <w:r w:rsidR="007E15A1">
        <w:rPr>
          <w:rFonts w:eastAsia="Times New Roman" w:cs="Times New Roman"/>
          <w:color w:val="000000"/>
          <w:szCs w:val="24"/>
          <w:lang w:eastAsia="tr-TR"/>
        </w:rPr>
        <w:t xml:space="preserve"> 19 </w:t>
      </w:r>
      <w:proofErr w:type="spellStart"/>
      <w:r w:rsidR="007E15A1">
        <w:rPr>
          <w:rFonts w:eastAsia="Times New Roman" w:cs="Times New Roman"/>
          <w:color w:val="000000"/>
          <w:szCs w:val="24"/>
          <w:lang w:eastAsia="tr-TR"/>
        </w:rPr>
        <w:t>pandemi</w:t>
      </w:r>
      <w:proofErr w:type="spellEnd"/>
      <w:r w:rsidR="007E15A1">
        <w:rPr>
          <w:rFonts w:eastAsia="Times New Roman" w:cs="Times New Roman"/>
          <w:color w:val="000000"/>
          <w:szCs w:val="24"/>
          <w:lang w:eastAsia="tr-TR"/>
        </w:rPr>
        <w:t xml:space="preserve"> sürecinde öğrenci ve velilerin gerek duyduğu bilgi ve </w:t>
      </w:r>
      <w:proofErr w:type="spellStart"/>
      <w:r w:rsidR="007E15A1">
        <w:rPr>
          <w:rFonts w:eastAsia="Times New Roman" w:cs="Times New Roman"/>
          <w:color w:val="000000"/>
          <w:szCs w:val="24"/>
          <w:lang w:eastAsia="tr-TR"/>
        </w:rPr>
        <w:t>motivasyonel</w:t>
      </w:r>
      <w:proofErr w:type="spellEnd"/>
      <w:r w:rsidR="007E15A1">
        <w:rPr>
          <w:rFonts w:eastAsia="Times New Roman" w:cs="Times New Roman"/>
          <w:color w:val="000000"/>
          <w:szCs w:val="24"/>
          <w:lang w:eastAsia="tr-TR"/>
        </w:rPr>
        <w:t xml:space="preserve"> paylaşımlar</w:t>
      </w:r>
      <w:r w:rsidR="00F7153D">
        <w:rPr>
          <w:rFonts w:eastAsia="Times New Roman" w:cs="Times New Roman"/>
          <w:color w:val="000000"/>
          <w:szCs w:val="24"/>
          <w:lang w:eastAsia="tr-TR"/>
        </w:rPr>
        <w:t xml:space="preserve"> yapılarak</w:t>
      </w:r>
      <w:r w:rsidR="007E15A1">
        <w:rPr>
          <w:rFonts w:eastAsia="Times New Roman" w:cs="Times New Roman"/>
          <w:color w:val="000000"/>
          <w:szCs w:val="24"/>
          <w:lang w:eastAsia="tr-TR"/>
        </w:rPr>
        <w:t xml:space="preserve"> Okul PDR Servisinin aktif kalması </w:t>
      </w:r>
      <w:r w:rsidR="00F7153D">
        <w:rPr>
          <w:rFonts w:eastAsia="Times New Roman" w:cs="Times New Roman"/>
          <w:color w:val="000000"/>
          <w:szCs w:val="24"/>
          <w:lang w:eastAsia="tr-TR"/>
        </w:rPr>
        <w:t>sağlanmıştır.</w:t>
      </w:r>
    </w:p>
    <w:p w:rsidR="00F7153D" w:rsidRPr="00F7153D" w:rsidRDefault="00F7153D" w:rsidP="007E1670">
      <w:pPr>
        <w:pStyle w:val="ListeParagraf"/>
        <w:spacing w:line="360" w:lineRule="auto"/>
        <w:jc w:val="both"/>
        <w:rPr>
          <w:rFonts w:eastAsia="Times New Roman" w:cs="Times New Roman"/>
          <w:szCs w:val="24"/>
          <w:lang w:eastAsia="tr-TR"/>
        </w:rPr>
      </w:pPr>
    </w:p>
    <w:p w:rsidR="00F7153D" w:rsidRDefault="00F7153D" w:rsidP="007E1670">
      <w:pPr>
        <w:pStyle w:val="ListeParagraf"/>
        <w:numPr>
          <w:ilvl w:val="0"/>
          <w:numId w:val="2"/>
        </w:numPr>
        <w:spacing w:line="360" w:lineRule="auto"/>
        <w:jc w:val="both"/>
        <w:rPr>
          <w:rFonts w:eastAsia="Times New Roman" w:cs="Times New Roman"/>
          <w:szCs w:val="24"/>
          <w:lang w:eastAsia="tr-TR"/>
        </w:rPr>
      </w:pPr>
      <w:r>
        <w:rPr>
          <w:rFonts w:eastAsia="Times New Roman" w:cs="Times New Roman"/>
          <w:szCs w:val="24"/>
          <w:lang w:eastAsia="tr-TR"/>
        </w:rPr>
        <w:t xml:space="preserve">Öğretmenler ile </w:t>
      </w:r>
      <w:proofErr w:type="spellStart"/>
      <w:r>
        <w:rPr>
          <w:rFonts w:eastAsia="Times New Roman" w:cs="Times New Roman"/>
          <w:szCs w:val="24"/>
          <w:lang w:eastAsia="tr-TR"/>
        </w:rPr>
        <w:t>Whatsapp</w:t>
      </w:r>
      <w:proofErr w:type="spellEnd"/>
      <w:r>
        <w:rPr>
          <w:rFonts w:eastAsia="Times New Roman" w:cs="Times New Roman"/>
          <w:szCs w:val="24"/>
          <w:lang w:eastAsia="tr-TR"/>
        </w:rPr>
        <w:t xml:space="preserve"> üzerinden yapılan iş birliği ile gerek duyulan her anda veli ve öğrencilerin sesli veya görüntülü görüşme yolu ile tarafıma ulaşabilecekleri duyurulup iletişim numaralım paylaşılması sağlanmıştır.</w:t>
      </w:r>
    </w:p>
    <w:p w:rsidR="00F7153D" w:rsidRPr="00F7153D" w:rsidRDefault="00F7153D" w:rsidP="007E1670">
      <w:pPr>
        <w:pStyle w:val="ListeParagraf"/>
        <w:spacing w:line="360" w:lineRule="auto"/>
        <w:jc w:val="both"/>
        <w:rPr>
          <w:rFonts w:eastAsia="Times New Roman" w:cs="Times New Roman"/>
          <w:szCs w:val="24"/>
          <w:lang w:eastAsia="tr-TR"/>
        </w:rPr>
      </w:pPr>
    </w:p>
    <w:p w:rsidR="00F7153D" w:rsidRDefault="00F7153D" w:rsidP="007E1670">
      <w:pPr>
        <w:pStyle w:val="ListeParagraf"/>
        <w:numPr>
          <w:ilvl w:val="0"/>
          <w:numId w:val="2"/>
        </w:numPr>
        <w:spacing w:line="360" w:lineRule="auto"/>
        <w:jc w:val="both"/>
        <w:rPr>
          <w:rFonts w:eastAsia="Times New Roman" w:cs="Times New Roman"/>
          <w:szCs w:val="24"/>
          <w:lang w:eastAsia="tr-TR"/>
        </w:rPr>
      </w:pPr>
      <w:r>
        <w:rPr>
          <w:rFonts w:eastAsia="Times New Roman" w:cs="Times New Roman"/>
          <w:szCs w:val="24"/>
          <w:lang w:eastAsia="tr-TR"/>
        </w:rPr>
        <w:t xml:space="preserve"> “MACERACI EĞİTİM” projesi geliştirilerek </w:t>
      </w:r>
      <w:r>
        <w:rPr>
          <w:rFonts w:eastAsia="Times New Roman" w:cs="Times New Roman"/>
          <w:szCs w:val="24"/>
          <w:lang w:eastAsia="tr-TR"/>
        </w:rPr>
        <w:t>14 haftalık uzaktan eğitim sürecinin 10 haftasında</w:t>
      </w:r>
      <w:r>
        <w:rPr>
          <w:rFonts w:eastAsia="Times New Roman" w:cs="Times New Roman"/>
          <w:szCs w:val="24"/>
          <w:lang w:eastAsia="tr-TR"/>
        </w:rPr>
        <w:t xml:space="preserve"> öğrencilere evlerinde yapabilecekleri kişisel gelişimlerine katkı sağlayacak araştırmalar, </w:t>
      </w:r>
      <w:proofErr w:type="spellStart"/>
      <w:r>
        <w:rPr>
          <w:rFonts w:eastAsia="Times New Roman" w:cs="Times New Roman"/>
          <w:szCs w:val="24"/>
          <w:lang w:eastAsia="tr-TR"/>
        </w:rPr>
        <w:t>motivasyonel</w:t>
      </w:r>
      <w:proofErr w:type="spellEnd"/>
      <w:r>
        <w:rPr>
          <w:rFonts w:eastAsia="Times New Roman" w:cs="Times New Roman"/>
          <w:szCs w:val="24"/>
          <w:lang w:eastAsia="tr-TR"/>
        </w:rPr>
        <w:t xml:space="preserve"> etkinlikler, BDT, oyun terapisi P4C, Yaratıcı Drama ve EMDR teknikleri kullanılarak tasarlanan </w:t>
      </w:r>
      <w:proofErr w:type="gramStart"/>
      <w:r>
        <w:rPr>
          <w:rFonts w:eastAsia="Times New Roman" w:cs="Times New Roman"/>
          <w:szCs w:val="24"/>
          <w:lang w:eastAsia="tr-TR"/>
        </w:rPr>
        <w:t>etkinlikler  ve</w:t>
      </w:r>
      <w:proofErr w:type="gramEnd"/>
      <w:r>
        <w:rPr>
          <w:rFonts w:eastAsia="Times New Roman" w:cs="Times New Roman"/>
          <w:szCs w:val="24"/>
          <w:lang w:eastAsia="tr-TR"/>
        </w:rPr>
        <w:t xml:space="preserve"> oyunlar verilmiştir. Böylelikle öğrenci ve velilerin uzaktan eğitim sürecinde iletişimlerini güçlendirmeleri, Covid-19 nedeniyle oluşan kaygılarını azaltmaları,  kişisel gelişimlerine katkı sağlamaları, aile </w:t>
      </w:r>
      <w:r>
        <w:rPr>
          <w:rFonts w:eastAsia="Times New Roman" w:cs="Times New Roman"/>
          <w:szCs w:val="24"/>
          <w:lang w:eastAsia="tr-TR"/>
        </w:rPr>
        <w:lastRenderedPageBreak/>
        <w:t>içi oluşabilecek gerginliklerin azaltılmasını sağlamaları, aile bireylerinin bu süreçte birbirlerini daha derinden tanıma ve anlamalarına olanak sağlamaları, çeşitli zeka alanlarında yapılan araştırmalarla öğrencilerin farklı zeka alanlarında kendi</w:t>
      </w:r>
      <w:r w:rsidR="00A366B1">
        <w:rPr>
          <w:rFonts w:eastAsia="Times New Roman" w:cs="Times New Roman"/>
          <w:szCs w:val="24"/>
          <w:lang w:eastAsia="tr-TR"/>
        </w:rPr>
        <w:t>lerini tanımaları, ilgi ve yeteneklerini görmeleri amaçlanmıştır.</w:t>
      </w:r>
    </w:p>
    <w:p w:rsidR="00A366B1" w:rsidRPr="00A366B1" w:rsidRDefault="00A366B1" w:rsidP="007E1670">
      <w:pPr>
        <w:pStyle w:val="ListeParagraf"/>
        <w:spacing w:line="360" w:lineRule="auto"/>
        <w:jc w:val="both"/>
        <w:rPr>
          <w:rFonts w:eastAsia="Times New Roman" w:cs="Times New Roman"/>
          <w:szCs w:val="24"/>
          <w:lang w:eastAsia="tr-TR"/>
        </w:rPr>
      </w:pPr>
    </w:p>
    <w:p w:rsidR="00A366B1" w:rsidRDefault="00A366B1" w:rsidP="007E1670">
      <w:pPr>
        <w:pStyle w:val="ListeParagraf"/>
        <w:numPr>
          <w:ilvl w:val="0"/>
          <w:numId w:val="2"/>
        </w:numPr>
        <w:spacing w:line="360" w:lineRule="auto"/>
        <w:jc w:val="both"/>
        <w:rPr>
          <w:rFonts w:eastAsia="Times New Roman" w:cs="Times New Roman"/>
          <w:szCs w:val="24"/>
          <w:lang w:eastAsia="tr-TR"/>
        </w:rPr>
      </w:pPr>
      <w:r>
        <w:rPr>
          <w:rFonts w:eastAsia="Times New Roman" w:cs="Times New Roman"/>
          <w:szCs w:val="24"/>
          <w:lang w:eastAsia="tr-TR"/>
        </w:rPr>
        <w:t xml:space="preserve">Haftanın 6 günü için çeşitli etkinlikler tasarımından oluşan ve EBA platformu ve okulun sosyal medya hesapları </w:t>
      </w:r>
      <w:proofErr w:type="gramStart"/>
      <w:r>
        <w:rPr>
          <w:rFonts w:eastAsia="Times New Roman" w:cs="Times New Roman"/>
          <w:szCs w:val="24"/>
          <w:lang w:eastAsia="tr-TR"/>
        </w:rPr>
        <w:t>üzerinden  her</w:t>
      </w:r>
      <w:proofErr w:type="gramEnd"/>
      <w:r>
        <w:rPr>
          <w:rFonts w:eastAsia="Times New Roman" w:cs="Times New Roman"/>
          <w:szCs w:val="24"/>
          <w:lang w:eastAsia="tr-TR"/>
        </w:rPr>
        <w:t xml:space="preserve"> hafta yayınlanan MACERACI EĞİTİM projesinde öğrencilerden yaptıkları etkinliklerin geri dönüşleri istenmiş ve bu geri dönütler de yine okul sosyal medya hesaplarından paylaşılarak öğrencilerin projeye etkin katılımları pekiştirilmiştir.</w:t>
      </w:r>
    </w:p>
    <w:p w:rsidR="00A366B1" w:rsidRPr="00F7555F" w:rsidRDefault="00A366B1" w:rsidP="00F7555F">
      <w:pPr>
        <w:spacing w:line="360" w:lineRule="auto"/>
        <w:jc w:val="both"/>
        <w:rPr>
          <w:rFonts w:eastAsia="Times New Roman" w:cs="Times New Roman"/>
          <w:szCs w:val="24"/>
          <w:lang w:eastAsia="tr-TR"/>
        </w:rPr>
      </w:pPr>
    </w:p>
    <w:p w:rsidR="00265B32" w:rsidRPr="00A366B1" w:rsidRDefault="00A366B1" w:rsidP="007E1670">
      <w:pPr>
        <w:pStyle w:val="ListeParagraf"/>
        <w:numPr>
          <w:ilvl w:val="0"/>
          <w:numId w:val="2"/>
        </w:numPr>
        <w:spacing w:line="360" w:lineRule="auto"/>
        <w:jc w:val="both"/>
        <w:rPr>
          <w:rFonts w:eastAsia="Times New Roman" w:cs="Times New Roman"/>
          <w:szCs w:val="24"/>
          <w:lang w:eastAsia="tr-TR"/>
        </w:rPr>
      </w:pPr>
      <w:r w:rsidRPr="00A366B1">
        <w:rPr>
          <w:rFonts w:eastAsia="Times New Roman" w:cs="Times New Roman"/>
          <w:szCs w:val="24"/>
          <w:lang w:eastAsia="tr-TR"/>
        </w:rPr>
        <w:t>PDR serv</w:t>
      </w:r>
      <w:r w:rsidRPr="00A366B1">
        <w:rPr>
          <w:rFonts w:eastAsia="Times New Roman" w:cs="Times New Roman"/>
          <w:szCs w:val="24"/>
          <w:lang w:eastAsia="tr-TR"/>
        </w:rPr>
        <w:t>isi</w:t>
      </w:r>
      <w:r w:rsidR="007E1670">
        <w:rPr>
          <w:rFonts w:eastAsia="Times New Roman" w:cs="Times New Roman"/>
          <w:szCs w:val="24"/>
          <w:lang w:eastAsia="tr-TR"/>
        </w:rPr>
        <w:t>n</w:t>
      </w:r>
      <w:r w:rsidRPr="00A366B1">
        <w:rPr>
          <w:rFonts w:eastAsia="Times New Roman" w:cs="Times New Roman"/>
          <w:szCs w:val="24"/>
          <w:lang w:eastAsia="tr-TR"/>
        </w:rPr>
        <w:t xml:space="preserve">in yıllık programına göre Özellikle EBA platformu üzerinden paylaşılan </w:t>
      </w:r>
      <w:proofErr w:type="spellStart"/>
      <w:r w:rsidRPr="00A366B1">
        <w:rPr>
          <w:rFonts w:eastAsia="Times New Roman" w:cs="Times New Roman"/>
          <w:szCs w:val="24"/>
          <w:lang w:eastAsia="tr-TR"/>
        </w:rPr>
        <w:t>dökümanlar</w:t>
      </w:r>
      <w:proofErr w:type="spellEnd"/>
      <w:r w:rsidRPr="00A366B1">
        <w:rPr>
          <w:rFonts w:eastAsia="Times New Roman" w:cs="Times New Roman"/>
          <w:szCs w:val="24"/>
          <w:lang w:eastAsia="tr-TR"/>
        </w:rPr>
        <w:t xml:space="preserve"> </w:t>
      </w:r>
      <w:r>
        <w:rPr>
          <w:rFonts w:eastAsia="Times New Roman" w:cs="Times New Roman"/>
          <w:szCs w:val="24"/>
          <w:lang w:eastAsia="tr-TR"/>
        </w:rPr>
        <w:t xml:space="preserve">ve videolar </w:t>
      </w:r>
      <w:r w:rsidRPr="00A366B1">
        <w:rPr>
          <w:rFonts w:eastAsia="Times New Roman" w:cs="Times New Roman"/>
          <w:szCs w:val="24"/>
          <w:lang w:eastAsia="tr-TR"/>
        </w:rPr>
        <w:t>ile öğrencilerin ihtiyaçlarına yönelik bilgi aktarımı sağlanmış</w:t>
      </w:r>
      <w:r>
        <w:rPr>
          <w:rFonts w:eastAsia="Times New Roman" w:cs="Times New Roman"/>
          <w:szCs w:val="24"/>
          <w:lang w:eastAsia="tr-TR"/>
        </w:rPr>
        <w:t>tır.</w:t>
      </w:r>
    </w:p>
    <w:p w:rsidR="00265B32" w:rsidRPr="00265B32" w:rsidRDefault="00265B32" w:rsidP="007E1670">
      <w:pPr>
        <w:spacing w:line="360" w:lineRule="auto"/>
        <w:jc w:val="both"/>
        <w:rPr>
          <w:rFonts w:eastAsia="Times New Roman" w:cs="Times New Roman"/>
          <w:szCs w:val="24"/>
          <w:lang w:eastAsia="tr-TR"/>
        </w:rPr>
      </w:pPr>
    </w:p>
    <w:p w:rsidR="00943B7B" w:rsidRDefault="00A366B1" w:rsidP="007E1670">
      <w:pPr>
        <w:pStyle w:val="ListeParagraf"/>
        <w:numPr>
          <w:ilvl w:val="0"/>
          <w:numId w:val="2"/>
        </w:numPr>
        <w:spacing w:line="360" w:lineRule="auto"/>
        <w:jc w:val="both"/>
        <w:rPr>
          <w:rFonts w:eastAsia="Times New Roman" w:cs="Times New Roman"/>
          <w:szCs w:val="24"/>
          <w:lang w:eastAsia="tr-TR"/>
        </w:rPr>
      </w:pPr>
      <w:r>
        <w:rPr>
          <w:rFonts w:eastAsia="Times New Roman" w:cs="Times New Roman"/>
          <w:szCs w:val="24"/>
          <w:lang w:eastAsia="tr-TR"/>
        </w:rPr>
        <w:t xml:space="preserve">Birinci sınıf öğrencilerine kişisel gelişimlerine katkı sağlayacak seviyelerine </w:t>
      </w:r>
      <w:proofErr w:type="gramStart"/>
      <w:r>
        <w:rPr>
          <w:rFonts w:eastAsia="Times New Roman" w:cs="Times New Roman"/>
          <w:szCs w:val="24"/>
          <w:lang w:eastAsia="tr-TR"/>
        </w:rPr>
        <w:t>uygun  e</w:t>
      </w:r>
      <w:proofErr w:type="gramEnd"/>
      <w:r>
        <w:rPr>
          <w:rFonts w:eastAsia="Times New Roman" w:cs="Times New Roman"/>
          <w:szCs w:val="24"/>
          <w:lang w:eastAsia="tr-TR"/>
        </w:rPr>
        <w:t xml:space="preserve"> kitaplar gönderilerek </w:t>
      </w:r>
      <w:proofErr w:type="spellStart"/>
      <w:r>
        <w:rPr>
          <w:rFonts w:eastAsia="Times New Roman" w:cs="Times New Roman"/>
          <w:szCs w:val="24"/>
          <w:lang w:eastAsia="tr-TR"/>
        </w:rPr>
        <w:t>bibliyoterapi</w:t>
      </w:r>
      <w:proofErr w:type="spellEnd"/>
      <w:r>
        <w:rPr>
          <w:rFonts w:eastAsia="Times New Roman" w:cs="Times New Roman"/>
          <w:szCs w:val="24"/>
          <w:lang w:eastAsia="tr-TR"/>
        </w:rPr>
        <w:t xml:space="preserve"> </w:t>
      </w:r>
      <w:r w:rsidR="00943B7B">
        <w:rPr>
          <w:rFonts w:eastAsia="Times New Roman" w:cs="Times New Roman"/>
          <w:szCs w:val="24"/>
          <w:lang w:eastAsia="tr-TR"/>
        </w:rPr>
        <w:t>çalışmaları yapılmıştır.</w:t>
      </w:r>
    </w:p>
    <w:p w:rsidR="00943B7B" w:rsidRPr="00943B7B" w:rsidRDefault="00943B7B" w:rsidP="007E1670">
      <w:pPr>
        <w:pStyle w:val="ListeParagraf"/>
        <w:spacing w:line="360" w:lineRule="auto"/>
        <w:jc w:val="both"/>
        <w:rPr>
          <w:rFonts w:eastAsia="Times New Roman" w:cs="Times New Roman"/>
          <w:szCs w:val="24"/>
          <w:lang w:eastAsia="tr-TR"/>
        </w:rPr>
      </w:pPr>
    </w:p>
    <w:p w:rsidR="00943B7B" w:rsidRDefault="00943B7B" w:rsidP="007E1670">
      <w:pPr>
        <w:pStyle w:val="ListeParagraf"/>
        <w:numPr>
          <w:ilvl w:val="0"/>
          <w:numId w:val="2"/>
        </w:numPr>
        <w:spacing w:line="360" w:lineRule="auto"/>
        <w:jc w:val="both"/>
        <w:rPr>
          <w:rFonts w:eastAsia="Times New Roman" w:cs="Times New Roman"/>
          <w:szCs w:val="24"/>
          <w:lang w:eastAsia="tr-TR"/>
        </w:rPr>
      </w:pPr>
      <w:r>
        <w:rPr>
          <w:rFonts w:eastAsia="Times New Roman" w:cs="Times New Roman"/>
          <w:szCs w:val="24"/>
          <w:lang w:eastAsia="tr-TR"/>
        </w:rPr>
        <w:t>Talep eden veli ve öğrenciler ile bireysel veya görüntülü görüşmeler yapılmıştır.</w:t>
      </w:r>
    </w:p>
    <w:p w:rsidR="00943B7B" w:rsidRPr="00943B7B" w:rsidRDefault="00943B7B" w:rsidP="007E1670">
      <w:pPr>
        <w:pStyle w:val="ListeParagraf"/>
        <w:spacing w:line="360" w:lineRule="auto"/>
        <w:jc w:val="both"/>
        <w:rPr>
          <w:rFonts w:eastAsia="Times New Roman" w:cs="Times New Roman"/>
          <w:szCs w:val="24"/>
          <w:lang w:eastAsia="tr-TR"/>
        </w:rPr>
      </w:pPr>
    </w:p>
    <w:p w:rsidR="00943B7B" w:rsidRDefault="00943B7B" w:rsidP="007E1670">
      <w:pPr>
        <w:pStyle w:val="ListeParagraf"/>
        <w:numPr>
          <w:ilvl w:val="0"/>
          <w:numId w:val="2"/>
        </w:numPr>
        <w:spacing w:line="360" w:lineRule="auto"/>
        <w:jc w:val="both"/>
        <w:rPr>
          <w:rFonts w:eastAsia="Times New Roman" w:cs="Times New Roman"/>
          <w:szCs w:val="24"/>
          <w:lang w:eastAsia="tr-TR"/>
        </w:rPr>
      </w:pPr>
      <w:r>
        <w:rPr>
          <w:rFonts w:eastAsia="Times New Roman" w:cs="Times New Roman"/>
          <w:szCs w:val="24"/>
          <w:lang w:eastAsia="tr-TR"/>
        </w:rPr>
        <w:t xml:space="preserve">Talep eden sınıflar ile </w:t>
      </w:r>
      <w:proofErr w:type="spellStart"/>
      <w:r>
        <w:rPr>
          <w:rFonts w:eastAsia="Times New Roman" w:cs="Times New Roman"/>
          <w:szCs w:val="24"/>
          <w:lang w:eastAsia="tr-TR"/>
        </w:rPr>
        <w:t>zoom</w:t>
      </w:r>
      <w:proofErr w:type="spellEnd"/>
      <w:r>
        <w:rPr>
          <w:rFonts w:eastAsia="Times New Roman" w:cs="Times New Roman"/>
          <w:szCs w:val="24"/>
          <w:lang w:eastAsia="tr-TR"/>
        </w:rPr>
        <w:t xml:space="preserve"> platformu üzerinden online sınıf PDR etkinlikleri yapılmış, öğrencilere Covid-19 süreci kaygıları ve uzaktan eğitim ile ilgili rehberlik edilmiştir.</w:t>
      </w:r>
    </w:p>
    <w:p w:rsidR="00943B7B" w:rsidRPr="00943B7B" w:rsidRDefault="00943B7B" w:rsidP="007E1670">
      <w:pPr>
        <w:pStyle w:val="ListeParagraf"/>
        <w:spacing w:line="360" w:lineRule="auto"/>
        <w:jc w:val="both"/>
        <w:rPr>
          <w:rFonts w:eastAsia="Times New Roman" w:cs="Times New Roman"/>
          <w:szCs w:val="24"/>
          <w:lang w:eastAsia="tr-TR"/>
        </w:rPr>
      </w:pPr>
    </w:p>
    <w:p w:rsidR="00265B32" w:rsidRDefault="00943B7B" w:rsidP="007E1670">
      <w:pPr>
        <w:pStyle w:val="ListeParagraf"/>
        <w:numPr>
          <w:ilvl w:val="0"/>
          <w:numId w:val="2"/>
        </w:numPr>
        <w:spacing w:line="360" w:lineRule="auto"/>
        <w:jc w:val="both"/>
        <w:rPr>
          <w:rFonts w:eastAsia="Times New Roman" w:cs="Times New Roman"/>
          <w:szCs w:val="24"/>
          <w:lang w:eastAsia="tr-TR"/>
        </w:rPr>
      </w:pPr>
      <w:r>
        <w:rPr>
          <w:rFonts w:eastAsia="Times New Roman" w:cs="Times New Roman"/>
          <w:szCs w:val="24"/>
          <w:lang w:eastAsia="tr-TR"/>
        </w:rPr>
        <w:t xml:space="preserve">Evde eğitim sürecinde çocukların eğitim ve öğretimine destek olmaya çalışan velilere </w:t>
      </w:r>
      <w:proofErr w:type="spellStart"/>
      <w:r>
        <w:rPr>
          <w:rFonts w:eastAsia="Times New Roman" w:cs="Times New Roman"/>
          <w:szCs w:val="24"/>
          <w:lang w:eastAsia="tr-TR"/>
        </w:rPr>
        <w:t>motivasyonel</w:t>
      </w:r>
      <w:proofErr w:type="spellEnd"/>
      <w:r>
        <w:rPr>
          <w:rFonts w:eastAsia="Times New Roman" w:cs="Times New Roman"/>
          <w:szCs w:val="24"/>
          <w:lang w:eastAsia="tr-TR"/>
        </w:rPr>
        <w:t xml:space="preserve"> öneriler verilmiştir.</w:t>
      </w:r>
    </w:p>
    <w:p w:rsidR="00943B7B" w:rsidRPr="00943B7B" w:rsidRDefault="00943B7B" w:rsidP="007E1670">
      <w:pPr>
        <w:pStyle w:val="ListeParagraf"/>
        <w:spacing w:line="360" w:lineRule="auto"/>
        <w:jc w:val="both"/>
        <w:rPr>
          <w:rFonts w:eastAsia="Times New Roman" w:cs="Times New Roman"/>
          <w:szCs w:val="24"/>
          <w:lang w:eastAsia="tr-TR"/>
        </w:rPr>
      </w:pPr>
    </w:p>
    <w:p w:rsidR="00943B7B" w:rsidRDefault="00943B7B" w:rsidP="007E1670">
      <w:pPr>
        <w:pStyle w:val="ListeParagraf"/>
        <w:numPr>
          <w:ilvl w:val="0"/>
          <w:numId w:val="2"/>
        </w:numPr>
        <w:spacing w:line="360" w:lineRule="auto"/>
        <w:jc w:val="both"/>
        <w:rPr>
          <w:rFonts w:eastAsia="Times New Roman" w:cs="Times New Roman"/>
          <w:szCs w:val="24"/>
          <w:lang w:eastAsia="tr-TR"/>
        </w:rPr>
      </w:pPr>
      <w:r>
        <w:rPr>
          <w:rFonts w:eastAsia="Times New Roman" w:cs="Times New Roman"/>
          <w:szCs w:val="24"/>
          <w:lang w:eastAsia="tr-TR"/>
        </w:rPr>
        <w:t>Özel eğitim öğrencilerinin bu süreçte yararlanacağı kaynaklar ve velileri için öneriler paylaşılarak ilgili öğrencilerin süreci en kaliteli biçimde değerlendirmeleri hedeflenmiştir.</w:t>
      </w:r>
    </w:p>
    <w:p w:rsidR="00943B7B" w:rsidRPr="00943B7B" w:rsidRDefault="00943B7B" w:rsidP="007E1670">
      <w:pPr>
        <w:pStyle w:val="ListeParagraf"/>
        <w:jc w:val="both"/>
        <w:rPr>
          <w:rFonts w:eastAsia="Times New Roman" w:cs="Times New Roman"/>
          <w:szCs w:val="24"/>
          <w:lang w:eastAsia="tr-TR"/>
        </w:rPr>
      </w:pPr>
    </w:p>
    <w:p w:rsidR="00943B7B" w:rsidRDefault="00943B7B" w:rsidP="007E1670">
      <w:pPr>
        <w:pStyle w:val="ListeParagraf"/>
        <w:numPr>
          <w:ilvl w:val="0"/>
          <w:numId w:val="2"/>
        </w:numPr>
        <w:spacing w:line="360" w:lineRule="auto"/>
        <w:jc w:val="both"/>
        <w:rPr>
          <w:rFonts w:eastAsia="Times New Roman" w:cs="Times New Roman"/>
          <w:szCs w:val="24"/>
          <w:lang w:eastAsia="tr-TR"/>
        </w:rPr>
      </w:pPr>
      <w:r>
        <w:rPr>
          <w:rFonts w:eastAsia="Times New Roman" w:cs="Times New Roman"/>
          <w:szCs w:val="24"/>
          <w:lang w:eastAsia="tr-TR"/>
        </w:rPr>
        <w:t xml:space="preserve">65 yaş üstü vatandaşların sokağa çıkma yasaklarının devam ettiği dönemde tarafıma verilen listedeki 228 kişi aranmış; 136 sına ulaşılmış ve ulaşılan </w:t>
      </w:r>
      <w:r w:rsidR="007E1670">
        <w:rPr>
          <w:rFonts w:eastAsia="Times New Roman" w:cs="Times New Roman"/>
          <w:szCs w:val="24"/>
          <w:lang w:eastAsia="tr-TR"/>
        </w:rPr>
        <w:t>vatandaşlara covid-19 süreci anlatılmış, fiziksel ve psikolojik durumları hakkında bilgi edinilmiş, vefa grubu hakkında bilgi verilmiş ve evde kalmaları hatırlatılmıştır. Halen aramalar devam etmektedir.</w:t>
      </w:r>
    </w:p>
    <w:p w:rsidR="007E1670" w:rsidRPr="007E1670" w:rsidRDefault="007E1670" w:rsidP="007E1670">
      <w:pPr>
        <w:pStyle w:val="ListeParagraf"/>
        <w:rPr>
          <w:rFonts w:eastAsia="Times New Roman" w:cs="Times New Roman"/>
          <w:szCs w:val="24"/>
          <w:lang w:eastAsia="tr-TR"/>
        </w:rPr>
      </w:pPr>
    </w:p>
    <w:p w:rsidR="007E1670" w:rsidRDefault="007E1670" w:rsidP="007E1670">
      <w:pPr>
        <w:pStyle w:val="ListeParagraf"/>
        <w:numPr>
          <w:ilvl w:val="0"/>
          <w:numId w:val="2"/>
        </w:numPr>
        <w:spacing w:line="360" w:lineRule="auto"/>
        <w:jc w:val="both"/>
        <w:rPr>
          <w:rFonts w:eastAsia="Times New Roman" w:cs="Times New Roman"/>
          <w:szCs w:val="24"/>
          <w:lang w:eastAsia="tr-TR"/>
        </w:rPr>
      </w:pPr>
      <w:r>
        <w:rPr>
          <w:rFonts w:eastAsia="Times New Roman" w:cs="Times New Roman"/>
          <w:szCs w:val="24"/>
          <w:lang w:eastAsia="tr-TR"/>
        </w:rPr>
        <w:t>Talep eden 1. Sınıf öğretmenleri ile sınıfta kalması uygun görülen öğrencilerin velileri ile yapılan görüşmelerde sosyal mesafe kuralına uyularak ve maske takarak öğretmene eşlik edilmiştir. İlgili görüşmelerde öğretmen ve veli iletişimin kaliteli bir şekilde devam etmesi sağlanmış herhangi bir tavsiye de bulunulmamıştır.</w:t>
      </w:r>
    </w:p>
    <w:p w:rsidR="007E1670" w:rsidRPr="007E1670" w:rsidRDefault="007E1670" w:rsidP="007E1670">
      <w:pPr>
        <w:pStyle w:val="ListeParagraf"/>
        <w:rPr>
          <w:rFonts w:eastAsia="Times New Roman" w:cs="Times New Roman"/>
          <w:szCs w:val="24"/>
          <w:lang w:eastAsia="tr-TR"/>
        </w:rPr>
      </w:pPr>
    </w:p>
    <w:p w:rsidR="007E1670" w:rsidRDefault="007E1670" w:rsidP="007E1670">
      <w:pPr>
        <w:pStyle w:val="ListeParagraf"/>
        <w:numPr>
          <w:ilvl w:val="0"/>
          <w:numId w:val="2"/>
        </w:numPr>
        <w:spacing w:line="360" w:lineRule="auto"/>
        <w:jc w:val="both"/>
        <w:rPr>
          <w:rFonts w:eastAsia="Times New Roman" w:cs="Times New Roman"/>
          <w:szCs w:val="24"/>
          <w:lang w:eastAsia="tr-TR"/>
        </w:rPr>
      </w:pPr>
      <w:r>
        <w:rPr>
          <w:rFonts w:eastAsia="Times New Roman" w:cs="Times New Roman"/>
          <w:szCs w:val="24"/>
          <w:lang w:eastAsia="tr-TR"/>
        </w:rPr>
        <w:t>EBA da yayınlanan uzman konuşmalarına aktif katılım sağlanmış, seminer dönemindeki çalışmalar ve izlencelere yine etkin katılım sağlanmıştır.</w:t>
      </w:r>
    </w:p>
    <w:p w:rsidR="007E1670" w:rsidRPr="007E1670" w:rsidRDefault="007E1670" w:rsidP="007E1670">
      <w:pPr>
        <w:pStyle w:val="ListeParagraf"/>
        <w:rPr>
          <w:rFonts w:eastAsia="Times New Roman" w:cs="Times New Roman"/>
          <w:szCs w:val="24"/>
          <w:lang w:eastAsia="tr-TR"/>
        </w:rPr>
      </w:pPr>
    </w:p>
    <w:p w:rsidR="007E1670" w:rsidRDefault="007E1670" w:rsidP="007E1670">
      <w:pPr>
        <w:pStyle w:val="ListeParagraf"/>
        <w:spacing w:line="360" w:lineRule="auto"/>
        <w:jc w:val="both"/>
        <w:rPr>
          <w:rFonts w:eastAsia="Times New Roman" w:cs="Times New Roman"/>
          <w:szCs w:val="24"/>
          <w:lang w:eastAsia="tr-TR"/>
        </w:rPr>
      </w:pPr>
    </w:p>
    <w:p w:rsidR="007E1670" w:rsidRPr="007E1670" w:rsidRDefault="007E1670" w:rsidP="007E1670">
      <w:pPr>
        <w:pStyle w:val="ListeParagraf"/>
        <w:rPr>
          <w:rFonts w:eastAsia="Times New Roman" w:cs="Times New Roman"/>
          <w:szCs w:val="24"/>
          <w:lang w:eastAsia="tr-TR"/>
        </w:rPr>
      </w:pPr>
    </w:p>
    <w:p w:rsidR="007E1670" w:rsidRPr="007E1670" w:rsidRDefault="007E1670" w:rsidP="007E1670">
      <w:pPr>
        <w:pStyle w:val="ListeParagraf"/>
        <w:spacing w:line="240" w:lineRule="auto"/>
        <w:ind w:left="4928" w:firstLine="28"/>
        <w:jc w:val="center"/>
        <w:rPr>
          <w:rFonts w:eastAsia="Times New Roman" w:cs="Times New Roman"/>
          <w:b/>
          <w:bCs/>
          <w:szCs w:val="24"/>
          <w:lang w:eastAsia="tr-TR"/>
        </w:rPr>
      </w:pPr>
      <w:r w:rsidRPr="007E1670">
        <w:rPr>
          <w:rFonts w:eastAsia="Times New Roman" w:cs="Times New Roman"/>
          <w:b/>
          <w:bCs/>
          <w:szCs w:val="24"/>
          <w:lang w:eastAsia="tr-TR"/>
        </w:rPr>
        <w:t>ATİKE EGE</w:t>
      </w:r>
    </w:p>
    <w:p w:rsidR="007E1670" w:rsidRPr="007E1670" w:rsidRDefault="007E1670" w:rsidP="007E1670">
      <w:pPr>
        <w:pStyle w:val="ListeParagraf"/>
        <w:spacing w:line="240" w:lineRule="auto"/>
        <w:ind w:left="680"/>
        <w:jc w:val="right"/>
        <w:rPr>
          <w:rFonts w:eastAsia="Times New Roman" w:cs="Times New Roman"/>
          <w:b/>
          <w:bCs/>
          <w:szCs w:val="24"/>
          <w:lang w:eastAsia="tr-TR"/>
        </w:rPr>
      </w:pPr>
      <w:r w:rsidRPr="007E1670">
        <w:rPr>
          <w:rFonts w:eastAsia="Times New Roman" w:cs="Times New Roman"/>
          <w:b/>
          <w:bCs/>
          <w:szCs w:val="24"/>
          <w:lang w:eastAsia="tr-TR"/>
        </w:rPr>
        <w:t xml:space="preserve">Psikolojik Danışman </w:t>
      </w:r>
      <w:proofErr w:type="gramStart"/>
      <w:r w:rsidRPr="007E1670">
        <w:rPr>
          <w:rFonts w:eastAsia="Times New Roman" w:cs="Times New Roman"/>
          <w:b/>
          <w:bCs/>
          <w:szCs w:val="24"/>
          <w:lang w:eastAsia="tr-TR"/>
        </w:rPr>
        <w:t>Ve</w:t>
      </w:r>
      <w:proofErr w:type="gramEnd"/>
      <w:r w:rsidRPr="007E1670">
        <w:rPr>
          <w:rFonts w:eastAsia="Times New Roman" w:cs="Times New Roman"/>
          <w:b/>
          <w:bCs/>
          <w:szCs w:val="24"/>
          <w:lang w:eastAsia="tr-TR"/>
        </w:rPr>
        <w:t xml:space="preserve"> Rehber Öğretmen</w:t>
      </w:r>
    </w:p>
    <w:p w:rsidR="00265B32" w:rsidRDefault="00265B32" w:rsidP="007E1670">
      <w:pPr>
        <w:spacing w:line="360" w:lineRule="auto"/>
        <w:jc w:val="both"/>
        <w:rPr>
          <w:rFonts w:eastAsia="Times New Roman" w:cs="Times New Roman"/>
          <w:szCs w:val="24"/>
          <w:lang w:eastAsia="tr-TR"/>
        </w:rPr>
      </w:pPr>
    </w:p>
    <w:p w:rsidR="00C1605E" w:rsidRDefault="00C1605E" w:rsidP="007E1670">
      <w:pPr>
        <w:spacing w:line="360" w:lineRule="auto"/>
        <w:jc w:val="both"/>
        <w:rPr>
          <w:rFonts w:eastAsia="Times New Roman" w:cs="Times New Roman"/>
          <w:szCs w:val="24"/>
          <w:lang w:eastAsia="tr-TR"/>
        </w:rPr>
      </w:pPr>
    </w:p>
    <w:p w:rsidR="00C67969" w:rsidRDefault="00C67969" w:rsidP="007E1670">
      <w:pPr>
        <w:spacing w:line="360" w:lineRule="auto"/>
        <w:jc w:val="both"/>
        <w:rPr>
          <w:rFonts w:cs="Times New Roman"/>
          <w:szCs w:val="24"/>
        </w:rPr>
      </w:pPr>
    </w:p>
    <w:p w:rsidR="00993F9D" w:rsidRDefault="00993F9D" w:rsidP="007E1670">
      <w:pPr>
        <w:spacing w:line="360" w:lineRule="auto"/>
        <w:jc w:val="both"/>
        <w:rPr>
          <w:rFonts w:cs="Times New Roman"/>
          <w:szCs w:val="24"/>
        </w:rPr>
      </w:pPr>
    </w:p>
    <w:p w:rsidR="006F212E" w:rsidRPr="006F212E" w:rsidRDefault="006F212E" w:rsidP="007E1670">
      <w:pPr>
        <w:spacing w:line="360" w:lineRule="auto"/>
        <w:jc w:val="both"/>
        <w:rPr>
          <w:rFonts w:cs="Times New Roman"/>
          <w:szCs w:val="24"/>
        </w:rPr>
      </w:pPr>
    </w:p>
    <w:p w:rsidR="006F212E" w:rsidRPr="006F212E" w:rsidRDefault="006F212E" w:rsidP="007E1670">
      <w:pPr>
        <w:spacing w:line="360" w:lineRule="auto"/>
        <w:jc w:val="both"/>
        <w:rPr>
          <w:rFonts w:cs="Times New Roman"/>
          <w:szCs w:val="24"/>
        </w:rPr>
      </w:pPr>
    </w:p>
    <w:p w:rsidR="006F212E" w:rsidRDefault="006F212E" w:rsidP="007E1670">
      <w:pPr>
        <w:spacing w:line="360" w:lineRule="auto"/>
        <w:jc w:val="both"/>
        <w:rPr>
          <w:rFonts w:cs="Times New Roman"/>
          <w:szCs w:val="24"/>
        </w:rPr>
      </w:pPr>
    </w:p>
    <w:sectPr w:rsidR="006F212E" w:rsidSect="00C1605E">
      <w:pgSz w:w="11906" w:h="16838"/>
      <w:pgMar w:top="993"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2"/>
    <w:family w:val="swiss"/>
    <w:pitch w:val="variable"/>
    <w:sig w:usb0="E0002AFF" w:usb1="C000ACF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E0106"/>
    <w:multiLevelType w:val="hybridMultilevel"/>
    <w:tmpl w:val="8A3493A4"/>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15D35D3"/>
    <w:multiLevelType w:val="hybridMultilevel"/>
    <w:tmpl w:val="5C5823F4"/>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5D4388D"/>
    <w:multiLevelType w:val="hybridMultilevel"/>
    <w:tmpl w:val="57141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D6D4C31"/>
    <w:multiLevelType w:val="hybridMultilevel"/>
    <w:tmpl w:val="7E6A16D0"/>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F39401B"/>
    <w:multiLevelType w:val="hybridMultilevel"/>
    <w:tmpl w:val="27CC12D2"/>
    <w:lvl w:ilvl="0" w:tplc="39FCF24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5B32"/>
    <w:rsid w:val="00265B32"/>
    <w:rsid w:val="004112E6"/>
    <w:rsid w:val="00555B09"/>
    <w:rsid w:val="006F212E"/>
    <w:rsid w:val="007E15A1"/>
    <w:rsid w:val="007E1670"/>
    <w:rsid w:val="009306AA"/>
    <w:rsid w:val="00943B7B"/>
    <w:rsid w:val="00993F9D"/>
    <w:rsid w:val="009B44F3"/>
    <w:rsid w:val="00A366B1"/>
    <w:rsid w:val="00C1605E"/>
    <w:rsid w:val="00C67969"/>
    <w:rsid w:val="00D60C69"/>
    <w:rsid w:val="00F7153D"/>
    <w:rsid w:val="00F755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A075F"/>
  <w15:docId w15:val="{E288A1B8-4AD9-4CC7-9C1D-D080C0229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tr-T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65B32"/>
    <w:pPr>
      <w:spacing w:before="100" w:beforeAutospacing="1" w:after="100" w:afterAutospacing="1" w:line="240" w:lineRule="auto"/>
    </w:pPr>
    <w:rPr>
      <w:rFonts w:eastAsia="Times New Roman" w:cs="Times New Roman"/>
      <w:szCs w:val="24"/>
      <w:lang w:eastAsia="tr-TR"/>
    </w:rPr>
  </w:style>
  <w:style w:type="paragraph" w:styleId="ListeParagraf">
    <w:name w:val="List Paragraph"/>
    <w:basedOn w:val="Normal"/>
    <w:uiPriority w:val="34"/>
    <w:qFormat/>
    <w:rsid w:val="00265B32"/>
    <w:pPr>
      <w:ind w:left="720"/>
      <w:contextualSpacing/>
    </w:pPr>
  </w:style>
  <w:style w:type="character" w:styleId="Kpr">
    <w:name w:val="Hyperlink"/>
    <w:basedOn w:val="VarsaylanParagrafYazTipi"/>
    <w:uiPriority w:val="99"/>
    <w:unhideWhenUsed/>
    <w:rsid w:val="006F212E"/>
    <w:rPr>
      <w:color w:val="0000FF" w:themeColor="hyperlink"/>
      <w:u w:val="single"/>
    </w:rPr>
  </w:style>
  <w:style w:type="character" w:styleId="zlenenKpr">
    <w:name w:val="FollowedHyperlink"/>
    <w:basedOn w:val="VarsaylanParagrafYazTipi"/>
    <w:uiPriority w:val="99"/>
    <w:semiHidden/>
    <w:unhideWhenUsed/>
    <w:rsid w:val="00F715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27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684</Words>
  <Characters>3903</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atike ege</cp:lastModifiedBy>
  <cp:revision>2</cp:revision>
  <dcterms:created xsi:type="dcterms:W3CDTF">2020-06-30T11:40:00Z</dcterms:created>
  <dcterms:modified xsi:type="dcterms:W3CDTF">2020-06-30T11:40:00Z</dcterms:modified>
</cp:coreProperties>
</file>